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8616" w14:textId="2E3162A9" w:rsidR="00F1190E" w:rsidRPr="00F1190E" w:rsidRDefault="00F1190E" w:rsidP="00F1190E">
      <w:pPr>
        <w:tabs>
          <w:tab w:val="left" w:pos="3380"/>
        </w:tabs>
        <w:spacing w:before="60"/>
        <w:rPr>
          <w:rFonts w:ascii="Arial" w:hAnsi="Arial" w:cs="Arial"/>
          <w:b/>
          <w:color w:val="030303"/>
          <w:sz w:val="28"/>
          <w:szCs w:val="20"/>
        </w:rPr>
      </w:pPr>
      <w:r w:rsidRPr="00F1190E">
        <w:rPr>
          <w:rFonts w:ascii="Arial" w:hAnsi="Arial" w:cs="Arial"/>
          <w:b/>
          <w:noProof/>
          <w:sz w:val="28"/>
          <w:szCs w:val="20"/>
        </w:rPr>
        <w:drawing>
          <wp:anchor distT="0" distB="0" distL="114300" distR="114300" simplePos="0" relativeHeight="251661312" behindDoc="1" locked="0" layoutInCell="1" allowOverlap="1" wp14:anchorId="21227952" wp14:editId="4295018D">
            <wp:simplePos x="0" y="0"/>
            <wp:positionH relativeFrom="column">
              <wp:posOffset>4716780</wp:posOffset>
            </wp:positionH>
            <wp:positionV relativeFrom="paragraph">
              <wp:posOffset>-52070</wp:posOffset>
            </wp:positionV>
            <wp:extent cx="1043940" cy="674370"/>
            <wp:effectExtent l="0" t="0" r="0" b="0"/>
            <wp:wrapNone/>
            <wp:docPr id="2" name="Picture 2" descr="A picture containing sky, skiing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ones Image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90E">
        <w:rPr>
          <w:rFonts w:ascii="Arial" w:hAnsi="Arial" w:cs="Arial"/>
          <w:b/>
          <w:color w:val="030303"/>
          <w:sz w:val="28"/>
          <w:szCs w:val="20"/>
        </w:rPr>
        <w:t>Skills USA DRONE PILOT COMPETITION  202</w:t>
      </w:r>
      <w:r w:rsidR="00434B4D">
        <w:rPr>
          <w:rFonts w:ascii="Arial" w:hAnsi="Arial" w:cs="Arial"/>
          <w:b/>
          <w:color w:val="030303"/>
          <w:sz w:val="28"/>
          <w:szCs w:val="20"/>
        </w:rPr>
        <w:t>6</w:t>
      </w:r>
    </w:p>
    <w:p w14:paraId="39D9BA48" w14:textId="77777777" w:rsidR="00F1190E" w:rsidRPr="00F1190E" w:rsidRDefault="00F1190E" w:rsidP="00F1190E">
      <w:pPr>
        <w:pStyle w:val="Heading2"/>
        <w:ind w:left="0"/>
        <w:rPr>
          <w:color w:val="030303"/>
          <w:sz w:val="24"/>
          <w:szCs w:val="20"/>
        </w:rPr>
      </w:pPr>
      <w:r w:rsidRPr="00F1190E">
        <w:rPr>
          <w:color w:val="030303"/>
          <w:sz w:val="24"/>
          <w:szCs w:val="20"/>
        </w:rPr>
        <w:t xml:space="preserve">North Carolina Rules   </w:t>
      </w:r>
    </w:p>
    <w:p w14:paraId="70CC3026" w14:textId="77777777" w:rsidR="00F1190E" w:rsidRDefault="00F1190E" w:rsidP="00F1190E">
      <w:pPr>
        <w:pStyle w:val="Heading2"/>
        <w:ind w:left="0"/>
        <w:rPr>
          <w:color w:val="030303"/>
          <w:sz w:val="20"/>
          <w:szCs w:val="20"/>
        </w:rPr>
      </w:pPr>
    </w:p>
    <w:p w14:paraId="646021C8" w14:textId="77777777" w:rsidR="00F1190E" w:rsidRDefault="00F1190E" w:rsidP="00F1190E">
      <w:pPr>
        <w:pStyle w:val="Heading2"/>
        <w:ind w:left="0"/>
        <w:rPr>
          <w:color w:val="030303"/>
          <w:sz w:val="20"/>
          <w:szCs w:val="20"/>
        </w:rPr>
      </w:pPr>
    </w:p>
    <w:p w14:paraId="56FCD8C9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PURPOSE</w:t>
      </w:r>
    </w:p>
    <w:p w14:paraId="3D157CC6" w14:textId="77777777" w:rsidR="00F1190E" w:rsidRPr="000F2C5A" w:rsidRDefault="00F1190E" w:rsidP="00F1190E">
      <w:p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To evaluate each contestant's ability to meet professional Drone Pilot requirements needed to successfully test, communicate, and present as a Drone FAA Certified Pilot. </w:t>
      </w:r>
    </w:p>
    <w:p w14:paraId="7C608507" w14:textId="77777777" w:rsidR="00F1190E" w:rsidRPr="000F2C5A" w:rsidRDefault="00F1190E" w:rsidP="00F1190E">
      <w:pPr>
        <w:rPr>
          <w:rFonts w:ascii="Arial" w:hAnsi="Arial" w:cs="Arial"/>
        </w:rPr>
      </w:pPr>
    </w:p>
    <w:p w14:paraId="1DDC5A3A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ELIGIBILITY</w:t>
      </w:r>
    </w:p>
    <w:p w14:paraId="297E2023" w14:textId="77777777" w:rsidR="00F1190E" w:rsidRPr="000F2C5A" w:rsidRDefault="00F1190E" w:rsidP="00F1190E">
      <w:pPr>
        <w:pStyle w:val="ListParagraph"/>
        <w:numPr>
          <w:ilvl w:val="0"/>
          <w:numId w:val="11"/>
        </w:numPr>
        <w:ind w:left="450"/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Team of 2</w:t>
      </w:r>
    </w:p>
    <w:p w14:paraId="66A3B9FA" w14:textId="77777777" w:rsidR="00F1190E" w:rsidRPr="000F2C5A" w:rsidRDefault="00F1190E" w:rsidP="00F1190E">
      <w:pPr>
        <w:pStyle w:val="ListParagraph"/>
        <w:numPr>
          <w:ilvl w:val="0"/>
          <w:numId w:val="11"/>
        </w:numPr>
        <w:ind w:left="450"/>
        <w:rPr>
          <w:rFonts w:ascii="Arial" w:hAnsi="Arial" w:cs="Arial"/>
          <w:i/>
          <w:iCs/>
        </w:rPr>
      </w:pPr>
      <w:r w:rsidRPr="000F2C5A">
        <w:rPr>
          <w:rFonts w:ascii="Arial" w:hAnsi="Arial" w:cs="Arial"/>
          <w:color w:val="131313"/>
        </w:rPr>
        <w:t xml:space="preserve">Open to active NC SkillsUSA members who either currently or have been enrolled in an approved curriculum program. </w:t>
      </w:r>
      <w:r w:rsidRPr="000F2C5A">
        <w:rPr>
          <w:rFonts w:ascii="Arial" w:hAnsi="Arial" w:cs="Arial"/>
          <w:i/>
          <w:iCs/>
          <w:color w:val="131313"/>
        </w:rPr>
        <w:t>Note: If any student or teacher is a certified FAA Part 107 pilot, they should possess their FAA credentials to fly.</w:t>
      </w:r>
    </w:p>
    <w:p w14:paraId="32228ECD" w14:textId="77777777" w:rsidR="00F1190E" w:rsidRPr="000F2C5A" w:rsidRDefault="00F1190E" w:rsidP="00F1190E">
      <w:pPr>
        <w:rPr>
          <w:rFonts w:ascii="Arial" w:hAnsi="Arial" w:cs="Arial"/>
        </w:rPr>
      </w:pPr>
    </w:p>
    <w:p w14:paraId="72CD2649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CLOTHING REQUIREMENTS</w:t>
      </w:r>
    </w:p>
    <w:p w14:paraId="4342BA3A" w14:textId="77777777" w:rsidR="00F1190E" w:rsidRPr="000F2C5A" w:rsidRDefault="00F1190E" w:rsidP="00F1190E">
      <w:pPr>
        <w:pStyle w:val="ListParagraph"/>
        <w:numPr>
          <w:ilvl w:val="0"/>
          <w:numId w:val="10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Any official SkillsUSA dress is acceptable for this contest, seeing it crosses over into so many other areas. No school mascots or names shall be worn on the students clothing. </w:t>
      </w:r>
    </w:p>
    <w:p w14:paraId="71EF18B6" w14:textId="77777777" w:rsidR="00F1190E" w:rsidRPr="000F2C5A" w:rsidRDefault="00F1190E" w:rsidP="00F1190E">
      <w:pPr>
        <w:pStyle w:val="ListParagraph"/>
        <w:numPr>
          <w:ilvl w:val="0"/>
          <w:numId w:val="10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For outside flying, it is recommended that students use outdoor shoes. These shoes must be closed-toe for safety purposes.</w:t>
      </w:r>
    </w:p>
    <w:p w14:paraId="7C93EF8E" w14:textId="77777777" w:rsidR="00F1190E" w:rsidRPr="000F2C5A" w:rsidRDefault="00F1190E" w:rsidP="00F1190E">
      <w:pPr>
        <w:pStyle w:val="ListParagraph"/>
        <w:numPr>
          <w:ilvl w:val="0"/>
          <w:numId w:val="10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Additionally, hardhats, safety glasses, and High-viz vest will be required for outside flying.</w:t>
      </w:r>
    </w:p>
    <w:p w14:paraId="525A1B16" w14:textId="77777777" w:rsidR="00F1190E" w:rsidRPr="000F2C5A" w:rsidRDefault="00F1190E" w:rsidP="00F1190E">
      <w:pPr>
        <w:rPr>
          <w:rFonts w:ascii="Arial" w:hAnsi="Arial" w:cs="Arial"/>
        </w:rPr>
      </w:pPr>
    </w:p>
    <w:p w14:paraId="65CE089C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EQUIPMENT AND MATERIALS</w:t>
      </w:r>
    </w:p>
    <w:p w14:paraId="2C2D3EE9" w14:textId="77777777" w:rsidR="00F1190E" w:rsidRPr="000F2C5A" w:rsidRDefault="00F1190E" w:rsidP="00F1190E">
      <w:pPr>
        <w:pStyle w:val="ListParagraph"/>
        <w:numPr>
          <w:ilvl w:val="0"/>
          <w:numId w:val="13"/>
        </w:numPr>
        <w:ind w:left="450"/>
        <w:rPr>
          <w:rFonts w:ascii="Arial" w:hAnsi="Arial" w:cs="Arial"/>
          <w:b/>
          <w:bCs/>
          <w:color w:val="131313"/>
        </w:rPr>
      </w:pPr>
      <w:r w:rsidRPr="000F2C5A">
        <w:rPr>
          <w:rFonts w:ascii="Arial" w:hAnsi="Arial" w:cs="Arial"/>
          <w:b/>
          <w:bCs/>
          <w:color w:val="131313"/>
        </w:rPr>
        <w:t>Supplied by judges:</w:t>
      </w:r>
    </w:p>
    <w:p w14:paraId="5ED33C3F" w14:textId="77777777" w:rsidR="00F1190E" w:rsidRPr="000F2C5A" w:rsidRDefault="00F1190E" w:rsidP="00F1190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30 question FAA 14 CFR Part 107 written test and answer sheets (or online)</w:t>
      </w:r>
    </w:p>
    <w:p w14:paraId="68BB214A" w14:textId="77777777" w:rsidR="00F1190E" w:rsidRPr="000F2C5A" w:rsidRDefault="00F1190E" w:rsidP="00F1190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2C5A">
        <w:rPr>
          <w:rFonts w:ascii="Arial" w:hAnsi="Arial" w:cs="Arial"/>
        </w:rPr>
        <w:t>Search and Rescue Mission Scenario for use in developing the presentation.</w:t>
      </w:r>
    </w:p>
    <w:p w14:paraId="6DF8FD01" w14:textId="77777777" w:rsidR="00F1190E" w:rsidRPr="000F2C5A" w:rsidRDefault="00F1190E" w:rsidP="00F1190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F2C5A">
        <w:rPr>
          <w:rFonts w:ascii="Arial" w:hAnsi="Arial" w:cs="Arial"/>
        </w:rPr>
        <w:t>Scoring sheets</w:t>
      </w:r>
    </w:p>
    <w:p w14:paraId="040F0980" w14:textId="77777777" w:rsidR="00F1190E" w:rsidRPr="000F2C5A" w:rsidRDefault="00F1190E" w:rsidP="00F1190E">
      <w:pPr>
        <w:rPr>
          <w:rFonts w:ascii="Arial" w:hAnsi="Arial" w:cs="Arial"/>
        </w:rPr>
      </w:pPr>
    </w:p>
    <w:p w14:paraId="4FEC29F9" w14:textId="77777777" w:rsidR="00F1190E" w:rsidRPr="000F2C5A" w:rsidRDefault="00F1190E" w:rsidP="00F1190E">
      <w:pPr>
        <w:pStyle w:val="ListParagraph"/>
        <w:numPr>
          <w:ilvl w:val="0"/>
          <w:numId w:val="13"/>
        </w:numPr>
        <w:ind w:left="450"/>
        <w:rPr>
          <w:rFonts w:ascii="Arial" w:hAnsi="Arial" w:cs="Arial"/>
          <w:b/>
          <w:bCs/>
          <w:color w:val="131313"/>
        </w:rPr>
      </w:pPr>
      <w:r w:rsidRPr="000F2C5A">
        <w:rPr>
          <w:rFonts w:ascii="Arial" w:hAnsi="Arial" w:cs="Arial"/>
          <w:b/>
          <w:bCs/>
          <w:color w:val="131313"/>
        </w:rPr>
        <w:t>Supplied by the</w:t>
      </w:r>
      <w:r w:rsidRPr="000F2C5A">
        <w:rPr>
          <w:rFonts w:ascii="Arial" w:hAnsi="Arial" w:cs="Arial"/>
          <w:b/>
          <w:bCs/>
          <w:color w:val="131313"/>
          <w:spacing w:val="-8"/>
        </w:rPr>
        <w:t xml:space="preserve"> </w:t>
      </w:r>
      <w:r w:rsidRPr="000F2C5A">
        <w:rPr>
          <w:rFonts w:ascii="Arial" w:hAnsi="Arial" w:cs="Arial"/>
          <w:b/>
          <w:bCs/>
          <w:color w:val="131313"/>
        </w:rPr>
        <w:t>contestant</w:t>
      </w:r>
      <w:r w:rsidRPr="000F2C5A">
        <w:rPr>
          <w:rFonts w:ascii="Arial" w:hAnsi="Arial" w:cs="Arial"/>
          <w:b/>
          <w:bCs/>
          <w:color w:val="343434"/>
        </w:rPr>
        <w:t>:</w:t>
      </w:r>
    </w:p>
    <w:p w14:paraId="32131152" w14:textId="77777777" w:rsidR="00F1190E" w:rsidRPr="000F2C5A" w:rsidRDefault="00F1190E" w:rsidP="00F1190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Hardhats </w:t>
      </w:r>
    </w:p>
    <w:p w14:paraId="208C44CB" w14:textId="77777777" w:rsidR="00F1190E" w:rsidRPr="000F2C5A" w:rsidRDefault="00F1190E" w:rsidP="00F1190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High-Res Safety Vest </w:t>
      </w:r>
    </w:p>
    <w:p w14:paraId="4037D698" w14:textId="77777777" w:rsidR="00F1190E" w:rsidRPr="000F2C5A" w:rsidRDefault="00F1190E" w:rsidP="00F1190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The sUAS for competition, including all batteries and controllers as required.  Any sUAS is acceptable that includes a minimum 32GB SD card. </w:t>
      </w:r>
    </w:p>
    <w:p w14:paraId="39305D8F" w14:textId="77777777" w:rsidR="00F1190E" w:rsidRPr="000F2C5A" w:rsidRDefault="00F1190E" w:rsidP="00F1190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Airman Knowledge Testing Supplement (No markings in book). No entry without this book.</w:t>
      </w:r>
    </w:p>
    <w:p w14:paraId="0F8216B6" w14:textId="77777777" w:rsidR="00F1190E" w:rsidRPr="000F2C5A" w:rsidRDefault="00F1190E" w:rsidP="00F1190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The 5-minute presentation of the mission plan to use during the oral presentation portion of the contest. A hard copy will be left with the judges.</w:t>
      </w:r>
    </w:p>
    <w:p w14:paraId="0CADFCD7" w14:textId="77777777" w:rsidR="00F1190E" w:rsidRPr="000F2C5A" w:rsidRDefault="00F1190E" w:rsidP="00F1190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All competitors must create a one-page resume and submit a hard copy to the technical committee chair at orientation. Failure </w:t>
      </w:r>
      <w:r w:rsidRPr="000F2C5A">
        <w:rPr>
          <w:rFonts w:ascii="Arial" w:hAnsi="Arial" w:cs="Arial"/>
        </w:rPr>
        <w:t xml:space="preserve">to </w:t>
      </w:r>
      <w:r w:rsidRPr="000F2C5A">
        <w:rPr>
          <w:rFonts w:ascii="Arial" w:hAnsi="Arial" w:cs="Arial"/>
          <w:color w:val="131313"/>
        </w:rPr>
        <w:t>do so will result in a 10-point</w:t>
      </w:r>
      <w:r w:rsidRPr="000F2C5A">
        <w:rPr>
          <w:rFonts w:ascii="Arial" w:hAnsi="Arial" w:cs="Arial"/>
          <w:color w:val="131313"/>
          <w:spacing w:val="35"/>
        </w:rPr>
        <w:t xml:space="preserve"> </w:t>
      </w:r>
      <w:r w:rsidRPr="000F2C5A">
        <w:rPr>
          <w:rFonts w:ascii="Arial" w:hAnsi="Arial" w:cs="Arial"/>
        </w:rPr>
        <w:t>penalty.</w:t>
      </w:r>
    </w:p>
    <w:p w14:paraId="09C98AD7" w14:textId="77777777" w:rsidR="00F1190E" w:rsidRPr="000F2C5A" w:rsidRDefault="00F1190E" w:rsidP="00F1190E">
      <w:pPr>
        <w:rPr>
          <w:rFonts w:ascii="Arial" w:hAnsi="Arial" w:cs="Arial"/>
        </w:rPr>
      </w:pPr>
    </w:p>
    <w:p w14:paraId="13E01F91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ARRANGEMENT OF ROOMS</w:t>
      </w:r>
    </w:p>
    <w:p w14:paraId="1827BFC4" w14:textId="77777777" w:rsidR="00F1190E" w:rsidRPr="000F2C5A" w:rsidRDefault="00F1190E" w:rsidP="00F1190E">
      <w:pPr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 xml:space="preserve">Oral presentation room: A room will be furnished with two tables, each with chairs for judges and a timekeeper/room monitor. A holding area will be outside the room where judging is performed. </w:t>
      </w:r>
    </w:p>
    <w:p w14:paraId="47F47D9F" w14:textId="77777777" w:rsidR="00F1190E" w:rsidRPr="000F2C5A" w:rsidRDefault="00F1190E" w:rsidP="00F1190E">
      <w:pPr>
        <w:rPr>
          <w:rFonts w:ascii="Arial" w:hAnsi="Arial" w:cs="Arial"/>
        </w:rPr>
      </w:pPr>
    </w:p>
    <w:p w14:paraId="0984182E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OBSERVER RULE</w:t>
      </w:r>
    </w:p>
    <w:p w14:paraId="2BA040E7" w14:textId="77777777" w:rsidR="00F1190E" w:rsidRPr="000F2C5A" w:rsidRDefault="00F1190E" w:rsidP="00F1190E">
      <w:pPr>
        <w:pStyle w:val="ListParagraph"/>
        <w:numPr>
          <w:ilvl w:val="0"/>
          <w:numId w:val="19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color w:val="131313"/>
        </w:rPr>
        <w:t>Observers will be allowed to see the hands-on competition outside the competition area.</w:t>
      </w:r>
    </w:p>
    <w:p w14:paraId="3DE6AD7E" w14:textId="77777777" w:rsidR="00F1190E" w:rsidRPr="000F2C5A" w:rsidRDefault="00F1190E" w:rsidP="00F1190E">
      <w:pPr>
        <w:pStyle w:val="ListParagraph"/>
        <w:numPr>
          <w:ilvl w:val="0"/>
          <w:numId w:val="19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color w:val="131313"/>
        </w:rPr>
        <w:t xml:space="preserve">No </w:t>
      </w:r>
      <w:r w:rsidRPr="000F2C5A">
        <w:rPr>
          <w:rFonts w:ascii="Arial" w:hAnsi="Arial" w:cs="Arial"/>
        </w:rPr>
        <w:t xml:space="preserve">talking </w:t>
      </w:r>
      <w:r w:rsidRPr="000F2C5A">
        <w:rPr>
          <w:rFonts w:ascii="Arial" w:hAnsi="Arial" w:cs="Arial"/>
          <w:color w:val="131313"/>
        </w:rPr>
        <w:t xml:space="preserve">or gesturing will be permitted. </w:t>
      </w:r>
    </w:p>
    <w:p w14:paraId="559A90DD" w14:textId="77777777" w:rsidR="00F1190E" w:rsidRPr="000F2C5A" w:rsidRDefault="00F1190E" w:rsidP="00F1190E">
      <w:pPr>
        <w:pStyle w:val="ListParagraph"/>
        <w:numPr>
          <w:ilvl w:val="0"/>
          <w:numId w:val="19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color w:val="131313"/>
        </w:rPr>
        <w:t xml:space="preserve">No observers will be allowed </w:t>
      </w:r>
      <w:r w:rsidRPr="000F2C5A">
        <w:rPr>
          <w:rFonts w:ascii="Arial" w:hAnsi="Arial" w:cs="Arial"/>
          <w:b/>
          <w:color w:val="131313"/>
        </w:rPr>
        <w:t xml:space="preserve">in </w:t>
      </w:r>
      <w:r w:rsidRPr="000F2C5A">
        <w:rPr>
          <w:rFonts w:ascii="Arial" w:hAnsi="Arial" w:cs="Arial"/>
          <w:color w:val="131313"/>
        </w:rPr>
        <w:t xml:space="preserve">the assembly area. </w:t>
      </w:r>
    </w:p>
    <w:p w14:paraId="25B4632D" w14:textId="77777777" w:rsidR="00F1190E" w:rsidRPr="000F2C5A" w:rsidRDefault="00F1190E" w:rsidP="00F1190E">
      <w:pPr>
        <w:rPr>
          <w:rFonts w:ascii="Arial" w:hAnsi="Arial" w:cs="Arial"/>
          <w:b/>
          <w:bCs/>
        </w:rPr>
      </w:pPr>
    </w:p>
    <w:p w14:paraId="144D769D" w14:textId="77777777" w:rsidR="00F1190E" w:rsidRPr="000F2C5A" w:rsidRDefault="00F1190E" w:rsidP="00F1190E">
      <w:pPr>
        <w:rPr>
          <w:rFonts w:ascii="Arial" w:hAnsi="Arial" w:cs="Arial"/>
          <w:b/>
          <w:bCs/>
        </w:rPr>
      </w:pPr>
      <w:r w:rsidRPr="000F2C5A">
        <w:rPr>
          <w:rFonts w:ascii="Arial" w:hAnsi="Arial" w:cs="Arial"/>
          <w:b/>
          <w:bCs/>
        </w:rPr>
        <w:t>Skill Performance</w:t>
      </w:r>
    </w:p>
    <w:p w14:paraId="7ACC2086" w14:textId="77777777" w:rsidR="00F1190E" w:rsidRPr="000F2C5A" w:rsidRDefault="00F1190E" w:rsidP="00F1190E">
      <w:pPr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color w:val="131313"/>
        </w:rPr>
        <w:t>This contest assesses Practical Skills required to fly a sUAS.</w:t>
      </w:r>
    </w:p>
    <w:p w14:paraId="0408BD6E" w14:textId="77777777" w:rsidR="00F1190E" w:rsidRPr="000F2C5A" w:rsidRDefault="00F1190E" w:rsidP="00F1190E">
      <w:pPr>
        <w:rPr>
          <w:rFonts w:ascii="Arial" w:hAnsi="Arial" w:cs="Arial"/>
        </w:rPr>
      </w:pPr>
    </w:p>
    <w:p w14:paraId="5E57C51B" w14:textId="77777777" w:rsidR="00F1190E" w:rsidRPr="000F2C5A" w:rsidRDefault="00F1190E" w:rsidP="00F1190E">
      <w:pPr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Indoor Skills Contest Guidelines</w:t>
      </w:r>
    </w:p>
    <w:p w14:paraId="683173B9" w14:textId="77777777" w:rsidR="00F1190E" w:rsidRPr="000F2C5A" w:rsidRDefault="00F1190E" w:rsidP="00F1190E">
      <w:pPr>
        <w:rPr>
          <w:rFonts w:ascii="Arial" w:hAnsi="Arial" w:cs="Arial"/>
          <w:b/>
          <w:bCs/>
        </w:rPr>
      </w:pPr>
      <w:r w:rsidRPr="000F2C5A">
        <w:rPr>
          <w:rFonts w:ascii="Arial" w:hAnsi="Arial" w:cs="Arial"/>
          <w:b/>
          <w:bCs/>
          <w:color w:val="131313"/>
        </w:rPr>
        <w:t>Presentation</w:t>
      </w:r>
    </w:p>
    <w:p w14:paraId="4C317505" w14:textId="77777777" w:rsidR="00F1190E" w:rsidRPr="000F2C5A" w:rsidRDefault="00F1190E" w:rsidP="00F1190E">
      <w:pPr>
        <w:pStyle w:val="ListParagraph"/>
        <w:numPr>
          <w:ilvl w:val="0"/>
          <w:numId w:val="15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</w:rPr>
        <w:t>Students will be provided a scenario on a mission prior to the contest date.</w:t>
      </w:r>
    </w:p>
    <w:p w14:paraId="2063217A" w14:textId="77777777" w:rsidR="00F1190E" w:rsidRPr="000F2C5A" w:rsidRDefault="00F1190E" w:rsidP="00F1190E">
      <w:pPr>
        <w:pStyle w:val="ListParagraph"/>
        <w:numPr>
          <w:ilvl w:val="0"/>
          <w:numId w:val="15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</w:rPr>
        <w:t>On the contest day, student will provide a written Mission Report to the Proctor upon his or her arrival in the testing room and a debriefing of the mission including a hardcopy of presentation.</w:t>
      </w:r>
    </w:p>
    <w:p w14:paraId="160804F0" w14:textId="77777777" w:rsidR="00F1190E" w:rsidRPr="000F2C5A" w:rsidRDefault="00F1190E" w:rsidP="00F1190E">
      <w:pPr>
        <w:pStyle w:val="ListParagraph"/>
        <w:numPr>
          <w:ilvl w:val="0"/>
          <w:numId w:val="15"/>
        </w:numPr>
        <w:ind w:left="450"/>
        <w:rPr>
          <w:rFonts w:ascii="Arial" w:hAnsi="Arial" w:cs="Arial"/>
        </w:rPr>
      </w:pPr>
      <w:bookmarkStart w:id="0" w:name="_Hlk94251099"/>
      <w:r w:rsidRPr="000F2C5A">
        <w:rPr>
          <w:rFonts w:ascii="Arial" w:hAnsi="Arial" w:cs="Arial"/>
        </w:rPr>
        <w:t xml:space="preserve">A Scoring rubric will be used. </w:t>
      </w:r>
      <w:bookmarkEnd w:id="0"/>
    </w:p>
    <w:p w14:paraId="4CB226D4" w14:textId="77777777" w:rsidR="00F1190E" w:rsidRPr="000F2C5A" w:rsidRDefault="00F1190E" w:rsidP="00F1190E">
      <w:pPr>
        <w:rPr>
          <w:rFonts w:ascii="Arial" w:hAnsi="Arial" w:cs="Arial"/>
          <w:i/>
          <w:iCs/>
        </w:rPr>
      </w:pPr>
    </w:p>
    <w:p w14:paraId="69888355" w14:textId="77777777" w:rsidR="00F1190E" w:rsidRPr="000F2C5A" w:rsidRDefault="00F1190E" w:rsidP="00F1190E">
      <w:pPr>
        <w:rPr>
          <w:rFonts w:ascii="Arial" w:hAnsi="Arial" w:cs="Arial"/>
          <w:b/>
          <w:iCs/>
        </w:rPr>
      </w:pPr>
      <w:r w:rsidRPr="000F2C5A">
        <w:rPr>
          <w:rFonts w:ascii="Arial" w:hAnsi="Arial" w:cs="Arial"/>
          <w:b/>
          <w:iCs/>
        </w:rPr>
        <w:t xml:space="preserve">Outdoor Skills Contest Guidelines </w:t>
      </w:r>
    </w:p>
    <w:p w14:paraId="3523386F" w14:textId="77777777" w:rsidR="00F1190E" w:rsidRPr="000F2C5A" w:rsidRDefault="00F1190E" w:rsidP="00F1190E">
      <w:pPr>
        <w:rPr>
          <w:rFonts w:ascii="Arial" w:hAnsi="Arial" w:cs="Arial"/>
          <w:b/>
          <w:iCs/>
        </w:rPr>
      </w:pPr>
      <w:r w:rsidRPr="000F2C5A">
        <w:rPr>
          <w:rFonts w:ascii="Arial" w:hAnsi="Arial" w:cs="Arial"/>
          <w:b/>
          <w:iCs/>
        </w:rPr>
        <w:t>Flight Performance</w:t>
      </w:r>
    </w:p>
    <w:p w14:paraId="2338CB06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</w:rPr>
      </w:pPr>
      <w:bookmarkStart w:id="1" w:name="_Hlk94251816"/>
      <w:r w:rsidRPr="000F2C5A">
        <w:rPr>
          <w:rFonts w:ascii="Arial" w:hAnsi="Arial" w:cs="Arial"/>
        </w:rPr>
        <w:t xml:space="preserve">The student will bring the sUAS to the skills test location and be prepared to demonstrate a preflight, simulated flight, post flight inspection. The student will demonstrate putting the sUAS back in service for transport and storage. </w:t>
      </w:r>
      <w:bookmarkEnd w:id="1"/>
    </w:p>
    <w:p w14:paraId="54D170B5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The student will conduct maneuvers using their sUAS (provided by the school) to complete NIST evaluation componen</w:t>
      </w:r>
      <w:r w:rsidR="005B4948">
        <w:rPr>
          <w:rFonts w:ascii="Arial" w:hAnsi="Arial" w:cs="Arial"/>
          <w:color w:val="131313"/>
        </w:rPr>
        <w:t>ts that include the use of photograph</w:t>
      </w:r>
      <w:r w:rsidRPr="000F2C5A">
        <w:rPr>
          <w:rFonts w:ascii="Arial" w:hAnsi="Arial" w:cs="Arial"/>
          <w:color w:val="131313"/>
        </w:rPr>
        <w:t xml:space="preserve">ing of the letters/numbers located in buckets. </w:t>
      </w:r>
    </w:p>
    <w:p w14:paraId="01DDAD32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Judges will act as a Visual Observer (VO).</w:t>
      </w:r>
    </w:p>
    <w:p w14:paraId="3049F7AF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Flights will be flown by the student pilot communication with the VO (see skills-sheet).</w:t>
      </w:r>
    </w:p>
    <w:p w14:paraId="20AFC7F9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  <w:color w:val="131313"/>
        </w:rPr>
        <w:t>NIST Standards for NFPA 2400 will be used for one half of the flight portion</w:t>
      </w:r>
    </w:p>
    <w:p w14:paraId="12976C4F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</w:rPr>
      </w:pPr>
      <w:r w:rsidRPr="000F2C5A">
        <w:rPr>
          <w:rFonts w:ascii="Arial" w:hAnsi="Arial" w:cs="Arial"/>
        </w:rPr>
        <w:t xml:space="preserve">The judge will evaluate the </w:t>
      </w:r>
      <w:r w:rsidRPr="000F2C5A">
        <w:rPr>
          <w:rFonts w:ascii="Arial" w:hAnsi="Arial" w:cs="Arial"/>
          <w:color w:val="131313"/>
        </w:rPr>
        <w:t>NIST component of the contest and use photos to judge the candidate.</w:t>
      </w:r>
    </w:p>
    <w:p w14:paraId="5622C5CD" w14:textId="77777777" w:rsidR="00F1190E" w:rsidRPr="000F2C5A" w:rsidRDefault="00F1190E" w:rsidP="00F1190E">
      <w:pPr>
        <w:pStyle w:val="ListParagraph"/>
        <w:numPr>
          <w:ilvl w:val="0"/>
          <w:numId w:val="16"/>
        </w:numPr>
        <w:ind w:left="450"/>
        <w:rPr>
          <w:rFonts w:ascii="Arial" w:hAnsi="Arial" w:cs="Arial"/>
          <w:i/>
          <w:iCs/>
        </w:rPr>
      </w:pPr>
      <w:r w:rsidRPr="000F2C5A">
        <w:rPr>
          <w:rFonts w:ascii="Arial" w:hAnsi="Arial" w:cs="Arial"/>
          <w:color w:val="131313"/>
        </w:rPr>
        <w:t xml:space="preserve">The second half of the flight portion will be an obstacle course by student </w:t>
      </w:r>
      <w:r w:rsidR="005B4948">
        <w:rPr>
          <w:rFonts w:ascii="Arial" w:hAnsi="Arial" w:cs="Arial"/>
          <w:color w:val="131313"/>
        </w:rPr>
        <w:t>videoed by the student for scoring purposes.</w:t>
      </w:r>
    </w:p>
    <w:p w14:paraId="0F0B1EAB" w14:textId="77777777" w:rsidR="00F1190E" w:rsidRPr="000F2C5A" w:rsidRDefault="00F1190E" w:rsidP="00F1190E">
      <w:pPr>
        <w:rPr>
          <w:rFonts w:ascii="Arial" w:hAnsi="Arial" w:cs="Arial"/>
          <w:i/>
          <w:iCs/>
        </w:rPr>
      </w:pPr>
    </w:p>
    <w:p w14:paraId="38A44DC1" w14:textId="77777777" w:rsidR="00F1190E" w:rsidRPr="000F2C5A" w:rsidRDefault="00F1190E" w:rsidP="00F1190E">
      <w:pPr>
        <w:rPr>
          <w:rFonts w:ascii="Arial" w:hAnsi="Arial" w:cs="Arial"/>
          <w:b/>
          <w:bCs/>
        </w:rPr>
      </w:pPr>
      <w:r w:rsidRPr="000F2C5A">
        <w:rPr>
          <w:rFonts w:ascii="Arial" w:hAnsi="Arial" w:cs="Arial"/>
          <w:b/>
          <w:bCs/>
          <w:color w:val="131313"/>
        </w:rPr>
        <w:t>Contest Rules</w:t>
      </w:r>
    </w:p>
    <w:p w14:paraId="1247B178" w14:textId="77777777" w:rsidR="00F1190E" w:rsidRPr="000F2C5A" w:rsidRDefault="00F1190E" w:rsidP="00F1190E">
      <w:pPr>
        <w:pStyle w:val="ListParagraph"/>
        <w:numPr>
          <w:ilvl w:val="0"/>
          <w:numId w:val="17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color w:val="131313"/>
        </w:rPr>
        <w:t>NIST and Obstacles course flights will be flown by the student pilot with communications from a Judge/VO. The judge will act as the VO and participate in the verbal commands as needed for In-Flight communication requirements along with completing a judge’s skills sheet. Successful recording of steps and accurate capture of video images will determine points earned during the competition.</w:t>
      </w:r>
    </w:p>
    <w:p w14:paraId="636FFF97" w14:textId="77777777" w:rsidR="00F1190E" w:rsidRPr="000F2C5A" w:rsidRDefault="00F1190E" w:rsidP="00F1190E">
      <w:pPr>
        <w:pStyle w:val="ListParagraph"/>
        <w:numPr>
          <w:ilvl w:val="0"/>
          <w:numId w:val="17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color w:val="131313"/>
        </w:rPr>
        <w:t>In case of a tie, the flight time of the NIST and Obstacle course will be the deciding factor. Time starts when the sUAS lifts off and returns touching the launching pad.</w:t>
      </w:r>
    </w:p>
    <w:p w14:paraId="5AAD2A22" w14:textId="77777777" w:rsidR="00F1190E" w:rsidRPr="000F2C5A" w:rsidRDefault="00F1190E" w:rsidP="00F1190E">
      <w:pPr>
        <w:rPr>
          <w:rFonts w:ascii="Arial" w:hAnsi="Arial" w:cs="Arial"/>
          <w:color w:val="131313"/>
        </w:rPr>
      </w:pPr>
    </w:p>
    <w:p w14:paraId="403631DE" w14:textId="77777777" w:rsidR="00F1190E" w:rsidRPr="000F2C5A" w:rsidRDefault="00F1190E" w:rsidP="00F1190E">
      <w:pPr>
        <w:rPr>
          <w:rFonts w:ascii="Arial" w:hAnsi="Arial" w:cs="Arial"/>
          <w:b/>
          <w:color w:val="131313"/>
        </w:rPr>
      </w:pPr>
      <w:r w:rsidRPr="000F2C5A">
        <w:rPr>
          <w:rFonts w:ascii="Arial" w:hAnsi="Arial" w:cs="Arial"/>
          <w:b/>
          <w:color w:val="131313"/>
        </w:rPr>
        <w:t>Team Member Assignments</w:t>
      </w:r>
    </w:p>
    <w:p w14:paraId="7A23F17A" w14:textId="77777777" w:rsidR="00F1190E" w:rsidRPr="000F2C5A" w:rsidRDefault="00F1190E" w:rsidP="00F1190E">
      <w:pPr>
        <w:pStyle w:val="ListParagraph"/>
        <w:numPr>
          <w:ilvl w:val="0"/>
          <w:numId w:val="18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b/>
          <w:color w:val="131313"/>
        </w:rPr>
        <w:t>Written Test</w:t>
      </w:r>
      <w:r w:rsidR="005B4948">
        <w:rPr>
          <w:rFonts w:ascii="Arial" w:hAnsi="Arial" w:cs="Arial"/>
          <w:color w:val="131313"/>
        </w:rPr>
        <w:t xml:space="preserve"> – Team members will take</w:t>
      </w:r>
      <w:r w:rsidRPr="000F2C5A">
        <w:rPr>
          <w:rFonts w:ascii="Arial" w:hAnsi="Arial" w:cs="Arial"/>
          <w:color w:val="131313"/>
        </w:rPr>
        <w:t xml:space="preserve"> individual test</w:t>
      </w:r>
      <w:r w:rsidR="005B4948">
        <w:rPr>
          <w:rFonts w:ascii="Arial" w:hAnsi="Arial" w:cs="Arial"/>
          <w:color w:val="131313"/>
        </w:rPr>
        <w:t>s, and their</w:t>
      </w:r>
      <w:r w:rsidRPr="000F2C5A">
        <w:rPr>
          <w:rFonts w:ascii="Arial" w:hAnsi="Arial" w:cs="Arial"/>
          <w:color w:val="131313"/>
        </w:rPr>
        <w:t xml:space="preserve"> scores will be averaged together for their team score.</w:t>
      </w:r>
    </w:p>
    <w:p w14:paraId="4FF3E1BC" w14:textId="77777777" w:rsidR="00F1190E" w:rsidRPr="000F2C5A" w:rsidRDefault="00F1190E" w:rsidP="00F1190E">
      <w:pPr>
        <w:pStyle w:val="ListParagraph"/>
        <w:numPr>
          <w:ilvl w:val="0"/>
          <w:numId w:val="18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b/>
          <w:color w:val="131313"/>
        </w:rPr>
        <w:t>Interview</w:t>
      </w:r>
      <w:r w:rsidRPr="000F2C5A">
        <w:rPr>
          <w:rFonts w:ascii="Arial" w:hAnsi="Arial" w:cs="Arial"/>
          <w:color w:val="131313"/>
        </w:rPr>
        <w:t xml:space="preserve"> – Team members will be interviewed individually.  Their individual scores will be averaged together for their team score.</w:t>
      </w:r>
    </w:p>
    <w:p w14:paraId="5A27D26C" w14:textId="77777777" w:rsidR="00F1190E" w:rsidRPr="000F2C5A" w:rsidRDefault="00F1190E" w:rsidP="00F1190E">
      <w:pPr>
        <w:pStyle w:val="ListParagraph"/>
        <w:numPr>
          <w:ilvl w:val="0"/>
          <w:numId w:val="18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b/>
          <w:color w:val="131313"/>
        </w:rPr>
        <w:t>Mission Briefing</w:t>
      </w:r>
      <w:r w:rsidRPr="000F2C5A">
        <w:rPr>
          <w:rFonts w:ascii="Arial" w:hAnsi="Arial" w:cs="Arial"/>
          <w:color w:val="131313"/>
        </w:rPr>
        <w:t xml:space="preserve"> – Team members will present individual briefings, and their scores will be averaged together.</w:t>
      </w:r>
    </w:p>
    <w:p w14:paraId="44C04D01" w14:textId="77777777" w:rsidR="00F1190E" w:rsidRPr="000F2C5A" w:rsidRDefault="00F1190E" w:rsidP="00F1190E">
      <w:pPr>
        <w:pStyle w:val="ListParagraph"/>
        <w:numPr>
          <w:ilvl w:val="0"/>
          <w:numId w:val="18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b/>
          <w:color w:val="131313"/>
        </w:rPr>
        <w:t>Drone Assembly</w:t>
      </w:r>
      <w:r w:rsidRPr="000F2C5A">
        <w:rPr>
          <w:rFonts w:ascii="Arial" w:hAnsi="Arial" w:cs="Arial"/>
          <w:color w:val="131313"/>
        </w:rPr>
        <w:t xml:space="preserve"> – Each team member will perform an individual drone assembly, and their scores will be averaged together.</w:t>
      </w:r>
    </w:p>
    <w:p w14:paraId="2056FC0D" w14:textId="77777777" w:rsidR="00F1190E" w:rsidRPr="000F2C5A" w:rsidRDefault="00F1190E" w:rsidP="00F1190E">
      <w:pPr>
        <w:pStyle w:val="ListParagraph"/>
        <w:numPr>
          <w:ilvl w:val="0"/>
          <w:numId w:val="18"/>
        </w:numPr>
        <w:ind w:left="450"/>
        <w:rPr>
          <w:rFonts w:ascii="Arial" w:hAnsi="Arial" w:cs="Arial"/>
          <w:color w:val="131313"/>
        </w:rPr>
      </w:pPr>
      <w:r w:rsidRPr="000F2C5A">
        <w:rPr>
          <w:rFonts w:ascii="Arial" w:hAnsi="Arial" w:cs="Arial"/>
          <w:b/>
          <w:color w:val="131313"/>
        </w:rPr>
        <w:t xml:space="preserve">NIST &amp; Obstacle Flights </w:t>
      </w:r>
      <w:r w:rsidRPr="000F2C5A">
        <w:rPr>
          <w:rFonts w:ascii="Arial" w:hAnsi="Arial" w:cs="Arial"/>
          <w:color w:val="131313"/>
        </w:rPr>
        <w:t>– One team member will fly the NIST props, and the other team member will fly the obstacle course.</w:t>
      </w:r>
    </w:p>
    <w:p w14:paraId="44104CA6" w14:textId="77777777" w:rsidR="00F1190E" w:rsidRDefault="00F1190E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</w:p>
    <w:p w14:paraId="4059528C" w14:textId="77777777" w:rsidR="00F1190E" w:rsidRDefault="00F1190E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</w:p>
    <w:p w14:paraId="3DC0A152" w14:textId="77777777" w:rsidR="00F1190E" w:rsidRDefault="00F1190E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</w:p>
    <w:p w14:paraId="3A0A8EC1" w14:textId="77777777" w:rsidR="00AE4B74" w:rsidRDefault="00F1190E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  <w:r>
        <w:rPr>
          <w:rFonts w:ascii="Arial" w:hAnsi="Arial" w:cs="Arial"/>
          <w:noProof/>
          <w:color w:val="131313"/>
          <w:w w:val="115"/>
          <w:sz w:val="20"/>
          <w:szCs w:val="20"/>
        </w:rPr>
        <w:drawing>
          <wp:inline distT="0" distB="0" distL="0" distR="0" wp14:anchorId="696951FE" wp14:editId="76595807">
            <wp:extent cx="2242429" cy="3367683"/>
            <wp:effectExtent l="0" t="0" r="5715" b="0"/>
            <wp:docPr id="1219570361" name="Picture 4" descr="A diagram of a dr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70361" name="Picture 4" descr="A diagram of a dr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180" cy="33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82F4" w14:textId="77777777" w:rsidR="00AE4B74" w:rsidRDefault="00AE4B74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</w:p>
    <w:p w14:paraId="21F9A62D" w14:textId="42136445" w:rsidR="00F1190E" w:rsidRDefault="00AE4B74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  <w:r>
        <w:rPr>
          <w:rFonts w:ascii="Arial" w:hAnsi="Arial" w:cs="Arial"/>
          <w:noProof/>
          <w:color w:val="131313"/>
          <w:w w:val="115"/>
          <w:sz w:val="20"/>
          <w:szCs w:val="20"/>
        </w:rPr>
        <w:drawing>
          <wp:inline distT="0" distB="0" distL="0" distR="0" wp14:anchorId="244686D5" wp14:editId="4085FA8F">
            <wp:extent cx="4572000" cy="3429000"/>
            <wp:effectExtent l="0" t="0" r="0" b="0"/>
            <wp:docPr id="2065726755" name="Picture 1" descr="A diagram of a football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26755" name="Picture 1" descr="A diagram of a football fiel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C898" w14:textId="77777777" w:rsidR="00F1190E" w:rsidRDefault="00F1190E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</w:p>
    <w:p w14:paraId="2BE42432" w14:textId="77777777" w:rsidR="00F1190E" w:rsidRDefault="00F1190E" w:rsidP="00F1190E">
      <w:pPr>
        <w:spacing w:line="259" w:lineRule="auto"/>
        <w:ind w:right="135"/>
        <w:rPr>
          <w:rFonts w:ascii="Arial" w:hAnsi="Arial" w:cs="Arial"/>
          <w:color w:val="131313"/>
          <w:w w:val="115"/>
          <w:sz w:val="20"/>
          <w:szCs w:val="20"/>
        </w:rPr>
      </w:pPr>
    </w:p>
    <w:p w14:paraId="6A4D55C0" w14:textId="77777777" w:rsidR="00F1190E" w:rsidRPr="007762DE" w:rsidRDefault="00F1190E" w:rsidP="00F1190E">
      <w:pPr>
        <w:spacing w:line="259" w:lineRule="auto"/>
        <w:ind w:right="135"/>
        <w:jc w:val="center"/>
        <w:rPr>
          <w:rFonts w:ascii="Arial" w:hAnsi="Arial" w:cs="Arial"/>
          <w:color w:val="131313"/>
          <w:w w:val="115"/>
          <w:sz w:val="20"/>
          <w:szCs w:val="20"/>
        </w:rPr>
      </w:pPr>
    </w:p>
    <w:p w14:paraId="33DF85F3" w14:textId="77777777" w:rsidR="00B029AA" w:rsidRPr="00F1190E" w:rsidRDefault="00F1190E" w:rsidP="00F1190E">
      <w:pPr>
        <w:pStyle w:val="ListParagraph"/>
        <w:spacing w:before="0" w:line="259" w:lineRule="auto"/>
        <w:ind w:left="900" w:right="135" w:firstLine="0"/>
        <w:rPr>
          <w:rFonts w:ascii="Arial" w:hAnsi="Arial" w:cs="Arial"/>
          <w:color w:val="131313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7F37004A" wp14:editId="7C13137C">
            <wp:simplePos x="0" y="0"/>
            <wp:positionH relativeFrom="column">
              <wp:posOffset>-2889250</wp:posOffset>
            </wp:positionH>
            <wp:positionV relativeFrom="paragraph">
              <wp:posOffset>15240</wp:posOffset>
            </wp:positionV>
            <wp:extent cx="3672205" cy="8353425"/>
            <wp:effectExtent l="0" t="0" r="0" b="3175"/>
            <wp:wrapThrough wrapText="bothSides">
              <wp:wrapPolygon edited="0">
                <wp:start x="0" y="0"/>
                <wp:lineTo x="0" y="21575"/>
                <wp:lineTo x="21514" y="21575"/>
                <wp:lineTo x="21514" y="0"/>
                <wp:lineTo x="0" y="0"/>
              </wp:wrapPolygon>
            </wp:wrapThrough>
            <wp:docPr id="1743475868" name="Picture 2" descr="A close-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75868" name="Picture 2" descr="A close-up of a tes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29AA" w:rsidRPr="00F1190E" w:rsidSect="00F1190E">
      <w:pgSz w:w="12240" w:h="15840"/>
      <w:pgMar w:top="1440" w:right="1440" w:bottom="1440" w:left="1440" w:header="720" w:footer="720" w:gutter="0"/>
      <w:cols w:space="5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889"/>
    <w:multiLevelType w:val="hybridMultilevel"/>
    <w:tmpl w:val="D798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8F6"/>
    <w:multiLevelType w:val="hybridMultilevel"/>
    <w:tmpl w:val="C01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0D"/>
    <w:multiLevelType w:val="hybridMultilevel"/>
    <w:tmpl w:val="E83AA3FC"/>
    <w:lvl w:ilvl="0" w:tplc="04090001">
      <w:start w:val="1"/>
      <w:numFmt w:val="bullet"/>
      <w:lvlText w:val=""/>
      <w:lvlJc w:val="left"/>
      <w:pPr>
        <w:ind w:left="501" w:hanging="362"/>
      </w:pPr>
      <w:rPr>
        <w:rFonts w:ascii="Symbol" w:hAnsi="Symbol" w:hint="default"/>
        <w:w w:val="71"/>
      </w:rPr>
    </w:lvl>
    <w:lvl w:ilvl="1" w:tplc="FFFFFFFF">
      <w:numFmt w:val="bullet"/>
      <w:lvlText w:val="•"/>
      <w:lvlJc w:val="left"/>
      <w:pPr>
        <w:ind w:left="905" w:hanging="362"/>
      </w:pPr>
      <w:rPr>
        <w:rFonts w:hint="default"/>
      </w:rPr>
    </w:lvl>
    <w:lvl w:ilvl="2" w:tplc="FFFFFFFF">
      <w:numFmt w:val="bullet"/>
      <w:lvlText w:val="•"/>
      <w:lvlJc w:val="left"/>
      <w:pPr>
        <w:ind w:left="1310" w:hanging="362"/>
      </w:pPr>
      <w:rPr>
        <w:rFonts w:hint="default"/>
      </w:rPr>
    </w:lvl>
    <w:lvl w:ilvl="3" w:tplc="FFFFFFFF">
      <w:numFmt w:val="bullet"/>
      <w:lvlText w:val="•"/>
      <w:lvlJc w:val="left"/>
      <w:pPr>
        <w:ind w:left="1716" w:hanging="362"/>
      </w:pPr>
      <w:rPr>
        <w:rFonts w:hint="default"/>
      </w:rPr>
    </w:lvl>
    <w:lvl w:ilvl="4" w:tplc="FFFFFFFF">
      <w:numFmt w:val="bullet"/>
      <w:lvlText w:val="•"/>
      <w:lvlJc w:val="left"/>
      <w:pPr>
        <w:ind w:left="2121" w:hanging="362"/>
      </w:pPr>
      <w:rPr>
        <w:rFonts w:hint="default"/>
      </w:rPr>
    </w:lvl>
    <w:lvl w:ilvl="5" w:tplc="FFFFFFFF">
      <w:numFmt w:val="bullet"/>
      <w:lvlText w:val="•"/>
      <w:lvlJc w:val="left"/>
      <w:pPr>
        <w:ind w:left="2526" w:hanging="362"/>
      </w:pPr>
      <w:rPr>
        <w:rFonts w:hint="default"/>
      </w:rPr>
    </w:lvl>
    <w:lvl w:ilvl="6" w:tplc="FFFFFFFF">
      <w:numFmt w:val="bullet"/>
      <w:lvlText w:val="•"/>
      <w:lvlJc w:val="left"/>
      <w:pPr>
        <w:ind w:left="2932" w:hanging="362"/>
      </w:pPr>
      <w:rPr>
        <w:rFonts w:hint="default"/>
      </w:rPr>
    </w:lvl>
    <w:lvl w:ilvl="7" w:tplc="FFFFFFFF">
      <w:numFmt w:val="bullet"/>
      <w:lvlText w:val="•"/>
      <w:lvlJc w:val="left"/>
      <w:pPr>
        <w:ind w:left="3337" w:hanging="362"/>
      </w:pPr>
      <w:rPr>
        <w:rFonts w:hint="default"/>
      </w:rPr>
    </w:lvl>
    <w:lvl w:ilvl="8" w:tplc="FFFFFFFF">
      <w:numFmt w:val="bullet"/>
      <w:lvlText w:val="•"/>
      <w:lvlJc w:val="left"/>
      <w:pPr>
        <w:ind w:left="3743" w:hanging="362"/>
      </w:pPr>
      <w:rPr>
        <w:rFonts w:hint="default"/>
      </w:rPr>
    </w:lvl>
  </w:abstractNum>
  <w:abstractNum w:abstractNumId="3" w15:restartNumberingAfterBreak="0">
    <w:nsid w:val="138A4FC3"/>
    <w:multiLevelType w:val="hybridMultilevel"/>
    <w:tmpl w:val="88C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3262"/>
    <w:multiLevelType w:val="hybridMultilevel"/>
    <w:tmpl w:val="DEEA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9785E"/>
    <w:multiLevelType w:val="hybridMultilevel"/>
    <w:tmpl w:val="EFA067CC"/>
    <w:lvl w:ilvl="0" w:tplc="9E3273F4">
      <w:start w:val="1"/>
      <w:numFmt w:val="lowerLetter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color w:val="131313"/>
        <w:spacing w:val="-1"/>
        <w:w w:val="114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40EE"/>
    <w:multiLevelType w:val="hybridMultilevel"/>
    <w:tmpl w:val="6D06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3C2C"/>
    <w:multiLevelType w:val="hybridMultilevel"/>
    <w:tmpl w:val="3C0C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2FD"/>
    <w:multiLevelType w:val="hybridMultilevel"/>
    <w:tmpl w:val="52A2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30C71"/>
    <w:multiLevelType w:val="hybridMultilevel"/>
    <w:tmpl w:val="E60AB17A"/>
    <w:lvl w:ilvl="0" w:tplc="D03C2618">
      <w:start w:val="1"/>
      <w:numFmt w:val="decimal"/>
      <w:lvlText w:val="%1."/>
      <w:lvlJc w:val="left"/>
      <w:pPr>
        <w:ind w:left="720" w:hanging="360"/>
      </w:pPr>
      <w:rPr>
        <w:rFonts w:hint="default"/>
        <w:color w:val="131313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394A"/>
    <w:multiLevelType w:val="hybridMultilevel"/>
    <w:tmpl w:val="47F87E46"/>
    <w:lvl w:ilvl="0" w:tplc="4172140A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37218"/>
    <w:multiLevelType w:val="hybridMultilevel"/>
    <w:tmpl w:val="BBB0EE56"/>
    <w:lvl w:ilvl="0" w:tplc="DB88A7B2">
      <w:numFmt w:val="bullet"/>
      <w:lvlText w:val="•"/>
      <w:lvlJc w:val="left"/>
      <w:pPr>
        <w:ind w:left="497" w:hanging="363"/>
      </w:pPr>
      <w:rPr>
        <w:rFonts w:ascii="Times New Roman" w:eastAsia="Times New Roman" w:hAnsi="Times New Roman" w:cs="Times New Roman" w:hint="default"/>
        <w:color w:val="030303"/>
        <w:w w:val="80"/>
        <w:sz w:val="19"/>
        <w:szCs w:val="19"/>
      </w:rPr>
    </w:lvl>
    <w:lvl w:ilvl="1" w:tplc="E7EE1A4C">
      <w:numFmt w:val="bullet"/>
      <w:lvlText w:val="•"/>
      <w:lvlJc w:val="left"/>
      <w:pPr>
        <w:ind w:left="896" w:hanging="363"/>
      </w:pPr>
      <w:rPr>
        <w:rFonts w:hint="default"/>
      </w:rPr>
    </w:lvl>
    <w:lvl w:ilvl="2" w:tplc="15AA7222">
      <w:numFmt w:val="bullet"/>
      <w:lvlText w:val="•"/>
      <w:lvlJc w:val="left"/>
      <w:pPr>
        <w:ind w:left="1292" w:hanging="363"/>
      </w:pPr>
      <w:rPr>
        <w:rFonts w:hint="default"/>
      </w:rPr>
    </w:lvl>
    <w:lvl w:ilvl="3" w:tplc="DAB01132">
      <w:numFmt w:val="bullet"/>
      <w:lvlText w:val="•"/>
      <w:lvlJc w:val="left"/>
      <w:pPr>
        <w:ind w:left="1689" w:hanging="363"/>
      </w:pPr>
      <w:rPr>
        <w:rFonts w:hint="default"/>
      </w:rPr>
    </w:lvl>
    <w:lvl w:ilvl="4" w:tplc="26BEB330">
      <w:numFmt w:val="bullet"/>
      <w:lvlText w:val="•"/>
      <w:lvlJc w:val="left"/>
      <w:pPr>
        <w:ind w:left="2085" w:hanging="363"/>
      </w:pPr>
      <w:rPr>
        <w:rFonts w:hint="default"/>
      </w:rPr>
    </w:lvl>
    <w:lvl w:ilvl="5" w:tplc="C47A1F20">
      <w:numFmt w:val="bullet"/>
      <w:lvlText w:val="•"/>
      <w:lvlJc w:val="left"/>
      <w:pPr>
        <w:ind w:left="2481" w:hanging="363"/>
      </w:pPr>
      <w:rPr>
        <w:rFonts w:hint="default"/>
      </w:rPr>
    </w:lvl>
    <w:lvl w:ilvl="6" w:tplc="8F10CD92">
      <w:numFmt w:val="bullet"/>
      <w:lvlText w:val="•"/>
      <w:lvlJc w:val="left"/>
      <w:pPr>
        <w:ind w:left="2878" w:hanging="363"/>
      </w:pPr>
      <w:rPr>
        <w:rFonts w:hint="default"/>
      </w:rPr>
    </w:lvl>
    <w:lvl w:ilvl="7" w:tplc="D1F2EF2E">
      <w:numFmt w:val="bullet"/>
      <w:lvlText w:val="•"/>
      <w:lvlJc w:val="left"/>
      <w:pPr>
        <w:ind w:left="3274" w:hanging="363"/>
      </w:pPr>
      <w:rPr>
        <w:rFonts w:hint="default"/>
      </w:rPr>
    </w:lvl>
    <w:lvl w:ilvl="8" w:tplc="736201EA">
      <w:numFmt w:val="bullet"/>
      <w:lvlText w:val="•"/>
      <w:lvlJc w:val="left"/>
      <w:pPr>
        <w:ind w:left="3670" w:hanging="363"/>
      </w:pPr>
      <w:rPr>
        <w:rFonts w:hint="default"/>
      </w:rPr>
    </w:lvl>
  </w:abstractNum>
  <w:abstractNum w:abstractNumId="12" w15:restartNumberingAfterBreak="0">
    <w:nsid w:val="4DAE43C1"/>
    <w:multiLevelType w:val="hybridMultilevel"/>
    <w:tmpl w:val="F332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22DE8"/>
    <w:multiLevelType w:val="hybridMultilevel"/>
    <w:tmpl w:val="5DE69802"/>
    <w:lvl w:ilvl="0" w:tplc="AD48214C">
      <w:start w:val="1"/>
      <w:numFmt w:val="decimal"/>
      <w:lvlText w:val="%1."/>
      <w:lvlJc w:val="left"/>
      <w:pPr>
        <w:ind w:left="501" w:hanging="362"/>
      </w:pPr>
      <w:rPr>
        <w:rFonts w:hint="default"/>
        <w:w w:val="71"/>
      </w:rPr>
    </w:lvl>
    <w:lvl w:ilvl="1" w:tplc="BF082660">
      <w:numFmt w:val="bullet"/>
      <w:lvlText w:val="•"/>
      <w:lvlJc w:val="left"/>
      <w:pPr>
        <w:ind w:left="905" w:hanging="362"/>
      </w:pPr>
      <w:rPr>
        <w:rFonts w:hint="default"/>
      </w:rPr>
    </w:lvl>
    <w:lvl w:ilvl="2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D8EC64E2">
      <w:numFmt w:val="bullet"/>
      <w:lvlText w:val="•"/>
      <w:lvlJc w:val="left"/>
      <w:pPr>
        <w:ind w:left="1716" w:hanging="362"/>
      </w:pPr>
      <w:rPr>
        <w:rFonts w:hint="default"/>
      </w:rPr>
    </w:lvl>
    <w:lvl w:ilvl="4" w:tplc="CB84388A">
      <w:numFmt w:val="bullet"/>
      <w:lvlText w:val="•"/>
      <w:lvlJc w:val="left"/>
      <w:pPr>
        <w:ind w:left="2121" w:hanging="362"/>
      </w:pPr>
      <w:rPr>
        <w:rFonts w:hint="default"/>
      </w:rPr>
    </w:lvl>
    <w:lvl w:ilvl="5" w:tplc="879AC514">
      <w:numFmt w:val="bullet"/>
      <w:lvlText w:val="•"/>
      <w:lvlJc w:val="left"/>
      <w:pPr>
        <w:ind w:left="2526" w:hanging="362"/>
      </w:pPr>
      <w:rPr>
        <w:rFonts w:hint="default"/>
      </w:rPr>
    </w:lvl>
    <w:lvl w:ilvl="6" w:tplc="1FCE6784">
      <w:numFmt w:val="bullet"/>
      <w:lvlText w:val="•"/>
      <w:lvlJc w:val="left"/>
      <w:pPr>
        <w:ind w:left="2932" w:hanging="362"/>
      </w:pPr>
      <w:rPr>
        <w:rFonts w:hint="default"/>
      </w:rPr>
    </w:lvl>
    <w:lvl w:ilvl="7" w:tplc="94A04A60">
      <w:numFmt w:val="bullet"/>
      <w:lvlText w:val="•"/>
      <w:lvlJc w:val="left"/>
      <w:pPr>
        <w:ind w:left="3337" w:hanging="362"/>
      </w:pPr>
      <w:rPr>
        <w:rFonts w:hint="default"/>
      </w:rPr>
    </w:lvl>
    <w:lvl w:ilvl="8" w:tplc="CB7260FE">
      <w:numFmt w:val="bullet"/>
      <w:lvlText w:val="•"/>
      <w:lvlJc w:val="left"/>
      <w:pPr>
        <w:ind w:left="3743" w:hanging="362"/>
      </w:pPr>
      <w:rPr>
        <w:rFonts w:hint="default"/>
      </w:rPr>
    </w:lvl>
  </w:abstractNum>
  <w:abstractNum w:abstractNumId="14" w15:restartNumberingAfterBreak="0">
    <w:nsid w:val="5D7B010D"/>
    <w:multiLevelType w:val="hybridMultilevel"/>
    <w:tmpl w:val="5DE69802"/>
    <w:lvl w:ilvl="0" w:tplc="AD48214C">
      <w:start w:val="1"/>
      <w:numFmt w:val="decimal"/>
      <w:lvlText w:val="%1."/>
      <w:lvlJc w:val="left"/>
      <w:pPr>
        <w:ind w:left="501" w:hanging="362"/>
      </w:pPr>
      <w:rPr>
        <w:rFonts w:hint="default"/>
        <w:w w:val="71"/>
      </w:rPr>
    </w:lvl>
    <w:lvl w:ilvl="1" w:tplc="BF082660">
      <w:numFmt w:val="bullet"/>
      <w:lvlText w:val="•"/>
      <w:lvlJc w:val="left"/>
      <w:pPr>
        <w:ind w:left="905" w:hanging="362"/>
      </w:pPr>
      <w:rPr>
        <w:rFonts w:hint="default"/>
      </w:rPr>
    </w:lvl>
    <w:lvl w:ilvl="2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D8EC64E2">
      <w:numFmt w:val="bullet"/>
      <w:lvlText w:val="•"/>
      <w:lvlJc w:val="left"/>
      <w:pPr>
        <w:ind w:left="1716" w:hanging="362"/>
      </w:pPr>
      <w:rPr>
        <w:rFonts w:hint="default"/>
      </w:rPr>
    </w:lvl>
    <w:lvl w:ilvl="4" w:tplc="CB84388A">
      <w:numFmt w:val="bullet"/>
      <w:lvlText w:val="•"/>
      <w:lvlJc w:val="left"/>
      <w:pPr>
        <w:ind w:left="2121" w:hanging="362"/>
      </w:pPr>
      <w:rPr>
        <w:rFonts w:hint="default"/>
      </w:rPr>
    </w:lvl>
    <w:lvl w:ilvl="5" w:tplc="879AC514">
      <w:numFmt w:val="bullet"/>
      <w:lvlText w:val="•"/>
      <w:lvlJc w:val="left"/>
      <w:pPr>
        <w:ind w:left="2526" w:hanging="362"/>
      </w:pPr>
      <w:rPr>
        <w:rFonts w:hint="default"/>
      </w:rPr>
    </w:lvl>
    <w:lvl w:ilvl="6" w:tplc="1FCE6784">
      <w:numFmt w:val="bullet"/>
      <w:lvlText w:val="•"/>
      <w:lvlJc w:val="left"/>
      <w:pPr>
        <w:ind w:left="2932" w:hanging="362"/>
      </w:pPr>
      <w:rPr>
        <w:rFonts w:hint="default"/>
      </w:rPr>
    </w:lvl>
    <w:lvl w:ilvl="7" w:tplc="94A04A60">
      <w:numFmt w:val="bullet"/>
      <w:lvlText w:val="•"/>
      <w:lvlJc w:val="left"/>
      <w:pPr>
        <w:ind w:left="3337" w:hanging="362"/>
      </w:pPr>
      <w:rPr>
        <w:rFonts w:hint="default"/>
      </w:rPr>
    </w:lvl>
    <w:lvl w:ilvl="8" w:tplc="CB7260FE">
      <w:numFmt w:val="bullet"/>
      <w:lvlText w:val="•"/>
      <w:lvlJc w:val="left"/>
      <w:pPr>
        <w:ind w:left="3743" w:hanging="362"/>
      </w:pPr>
      <w:rPr>
        <w:rFonts w:hint="default"/>
      </w:rPr>
    </w:lvl>
  </w:abstractNum>
  <w:abstractNum w:abstractNumId="15" w15:restartNumberingAfterBreak="0">
    <w:nsid w:val="6F710BAF"/>
    <w:multiLevelType w:val="hybridMultilevel"/>
    <w:tmpl w:val="595ECA7E"/>
    <w:lvl w:ilvl="0" w:tplc="FFFFFFFF">
      <w:start w:val="1"/>
      <w:numFmt w:val="decimal"/>
      <w:lvlText w:val="%1."/>
      <w:lvlJc w:val="left"/>
      <w:pPr>
        <w:ind w:left="501" w:hanging="365"/>
      </w:pPr>
      <w:rPr>
        <w:rFonts w:hint="default"/>
        <w:w w:val="103"/>
      </w:rPr>
    </w:lvl>
    <w:lvl w:ilvl="1" w:tplc="FFFFFFFF">
      <w:start w:val="1"/>
      <w:numFmt w:val="lowerLetter"/>
      <w:lvlText w:val="%2."/>
      <w:lvlJc w:val="left"/>
      <w:pPr>
        <w:ind w:left="862" w:hanging="361"/>
      </w:pPr>
      <w:rPr>
        <w:rFonts w:ascii="Times New Roman" w:eastAsia="Times New Roman" w:hAnsi="Times New Roman" w:cs="Times New Roman" w:hint="default"/>
        <w:color w:val="131313"/>
        <w:spacing w:val="-1"/>
        <w:w w:val="114"/>
        <w:sz w:val="19"/>
        <w:szCs w:val="19"/>
      </w:rPr>
    </w:lvl>
    <w:lvl w:ilvl="2" w:tplc="FFFFFFFF">
      <w:numFmt w:val="bullet"/>
      <w:lvlText w:val="•"/>
      <w:lvlJc w:val="left"/>
      <w:pPr>
        <w:ind w:left="1270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1680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2501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2912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3322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3733" w:hanging="361"/>
      </w:pPr>
      <w:rPr>
        <w:rFonts w:hint="default"/>
      </w:rPr>
    </w:lvl>
  </w:abstractNum>
  <w:abstractNum w:abstractNumId="16" w15:restartNumberingAfterBreak="0">
    <w:nsid w:val="71ED6839"/>
    <w:multiLevelType w:val="hybridMultilevel"/>
    <w:tmpl w:val="5A14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B1A21"/>
    <w:multiLevelType w:val="hybridMultilevel"/>
    <w:tmpl w:val="41C0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A4443"/>
    <w:multiLevelType w:val="hybridMultilevel"/>
    <w:tmpl w:val="E600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5188">
    <w:abstractNumId w:val="14"/>
  </w:num>
  <w:num w:numId="2" w16cid:durableId="338385745">
    <w:abstractNumId w:val="11"/>
  </w:num>
  <w:num w:numId="3" w16cid:durableId="2048487538">
    <w:abstractNumId w:val="2"/>
  </w:num>
  <w:num w:numId="4" w16cid:durableId="174151308">
    <w:abstractNumId w:val="5"/>
  </w:num>
  <w:num w:numId="5" w16cid:durableId="1108812465">
    <w:abstractNumId w:val="15"/>
  </w:num>
  <w:num w:numId="6" w16cid:durableId="2138639257">
    <w:abstractNumId w:val="7"/>
  </w:num>
  <w:num w:numId="7" w16cid:durableId="578557569">
    <w:abstractNumId w:val="9"/>
  </w:num>
  <w:num w:numId="8" w16cid:durableId="1271082229">
    <w:abstractNumId w:val="4"/>
  </w:num>
  <w:num w:numId="9" w16cid:durableId="664238695">
    <w:abstractNumId w:val="13"/>
  </w:num>
  <w:num w:numId="10" w16cid:durableId="532427135">
    <w:abstractNumId w:val="1"/>
  </w:num>
  <w:num w:numId="11" w16cid:durableId="598104575">
    <w:abstractNumId w:val="16"/>
  </w:num>
  <w:num w:numId="12" w16cid:durableId="1499465547">
    <w:abstractNumId w:val="3"/>
  </w:num>
  <w:num w:numId="13" w16cid:durableId="1273441144">
    <w:abstractNumId w:val="10"/>
  </w:num>
  <w:num w:numId="14" w16cid:durableId="1958871557">
    <w:abstractNumId w:val="8"/>
  </w:num>
  <w:num w:numId="15" w16cid:durableId="898396674">
    <w:abstractNumId w:val="17"/>
  </w:num>
  <w:num w:numId="16" w16cid:durableId="1146891692">
    <w:abstractNumId w:val="18"/>
  </w:num>
  <w:num w:numId="17" w16cid:durableId="1153109944">
    <w:abstractNumId w:val="12"/>
  </w:num>
  <w:num w:numId="18" w16cid:durableId="1981575009">
    <w:abstractNumId w:val="6"/>
  </w:num>
  <w:num w:numId="19" w16cid:durableId="99984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0E"/>
    <w:rsid w:val="000D4332"/>
    <w:rsid w:val="000F2C5A"/>
    <w:rsid w:val="002074E5"/>
    <w:rsid w:val="00434B4D"/>
    <w:rsid w:val="005B4948"/>
    <w:rsid w:val="006B0594"/>
    <w:rsid w:val="007A1E8C"/>
    <w:rsid w:val="008B1B3A"/>
    <w:rsid w:val="00AE4B74"/>
    <w:rsid w:val="00B029AA"/>
    <w:rsid w:val="00C26159"/>
    <w:rsid w:val="00F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710B"/>
  <w15:chartTrackingRefBased/>
  <w15:docId w15:val="{7D4ACA37-43D3-4AE8-BACD-E12F428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1190E"/>
    <w:pPr>
      <w:spacing w:line="275" w:lineRule="exact"/>
      <w:ind w:left="13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1190E"/>
    <w:pPr>
      <w:ind w:left="13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90E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190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F1190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1190E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F1190E"/>
    <w:pPr>
      <w:spacing w:before="22"/>
      <w:ind w:left="49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3977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Wayne Bailey</cp:lastModifiedBy>
  <cp:revision>2</cp:revision>
  <dcterms:created xsi:type="dcterms:W3CDTF">2025-12-15T20:21:00Z</dcterms:created>
  <dcterms:modified xsi:type="dcterms:W3CDTF">2025-12-15T20:21:00Z</dcterms:modified>
</cp:coreProperties>
</file>