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20" w:rsidRDefault="003D6D10">
      <w:pPr>
        <w:spacing w:after="80" w:line="259" w:lineRule="auto"/>
        <w:ind w:left="120" w:right="0" w:firstLine="0"/>
        <w:jc w:val="left"/>
      </w:pPr>
      <w:r>
        <w:rPr>
          <w:rFonts w:ascii="Calibri" w:eastAsia="Calibri" w:hAnsi="Calibri" w:cs="Calibri"/>
          <w:sz w:val="10"/>
        </w:rPr>
        <w:tab/>
      </w:r>
      <w:r w:rsidR="00A91106">
        <w:rPr>
          <w:rFonts w:ascii="Calibri" w:eastAsia="Calibri" w:hAnsi="Calibri" w:cs="Calibri"/>
          <w:noProof/>
          <w:sz w:val="22"/>
        </w:rPr>
        <mc:AlternateContent>
          <mc:Choice Requires="wpg">
            <w:drawing>
              <wp:inline distT="0" distB="0" distL="0" distR="0" wp14:anchorId="22CCC0E3" wp14:editId="24108F65">
                <wp:extent cx="2835910" cy="1501803"/>
                <wp:effectExtent l="0" t="0" r="2540" b="0"/>
                <wp:docPr id="18047" name="Group 18047"/>
                <wp:cNvGraphicFramePr/>
                <a:graphic xmlns:a="http://schemas.openxmlformats.org/drawingml/2006/main">
                  <a:graphicData uri="http://schemas.microsoft.com/office/word/2010/wordprocessingGroup">
                    <wpg:wgp>
                      <wpg:cNvGrpSpPr/>
                      <wpg:grpSpPr>
                        <a:xfrm>
                          <a:off x="0" y="0"/>
                          <a:ext cx="2835910" cy="1501803"/>
                          <a:chOff x="0" y="0"/>
                          <a:chExt cx="2899527" cy="1535450"/>
                        </a:xfrm>
                      </wpg:grpSpPr>
                      <wps:wsp>
                        <wps:cNvPr id="6" name="Shape 6"/>
                        <wps:cNvSpPr/>
                        <wps:spPr>
                          <a:xfrm>
                            <a:off x="45719" y="1103628"/>
                            <a:ext cx="2779776" cy="0"/>
                          </a:xfrm>
                          <a:custGeom>
                            <a:avLst/>
                            <a:gdLst/>
                            <a:ahLst/>
                            <a:cxnLst/>
                            <a:rect l="0" t="0" r="0" b="0"/>
                            <a:pathLst>
                              <a:path w="2779776">
                                <a:moveTo>
                                  <a:pt x="0" y="0"/>
                                </a:moveTo>
                                <a:lnTo>
                                  <a:pt x="2779776"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8" name="Rectangle 8"/>
                        <wps:cNvSpPr/>
                        <wps:spPr>
                          <a:xfrm>
                            <a:off x="66675" y="658811"/>
                            <a:ext cx="152283" cy="289851"/>
                          </a:xfrm>
                          <a:prstGeom prst="rect">
                            <a:avLst/>
                          </a:prstGeom>
                          <a:ln>
                            <a:noFill/>
                          </a:ln>
                        </wps:spPr>
                        <wps:txbx>
                          <w:txbxContent>
                            <w:p w:rsidR="00A91106" w:rsidRDefault="00A91106" w:rsidP="00A91106">
                              <w:pPr>
                                <w:spacing w:after="160" w:line="259" w:lineRule="auto"/>
                                <w:ind w:left="0" w:right="0" w:firstLine="0"/>
                                <w:jc w:val="left"/>
                              </w:pPr>
                              <w:r>
                                <w:rPr>
                                  <w:b/>
                                  <w:sz w:val="31"/>
                                </w:rPr>
                                <w:t>E</w:t>
                              </w:r>
                            </w:p>
                          </w:txbxContent>
                        </wps:txbx>
                        <wps:bodyPr horzOverflow="overflow" vert="horz" lIns="0" tIns="0" rIns="0" bIns="0" rtlCol="0">
                          <a:noAutofit/>
                        </wps:bodyPr>
                      </wps:wsp>
                      <wps:wsp>
                        <wps:cNvPr id="9" name="Rectangle 9"/>
                        <wps:cNvSpPr/>
                        <wps:spPr>
                          <a:xfrm>
                            <a:off x="185384" y="686404"/>
                            <a:ext cx="160466" cy="244560"/>
                          </a:xfrm>
                          <a:prstGeom prst="rect">
                            <a:avLst/>
                          </a:prstGeom>
                          <a:ln>
                            <a:noFill/>
                          </a:ln>
                        </wps:spPr>
                        <wps:txbx>
                          <w:txbxContent>
                            <w:p w:rsidR="00A91106" w:rsidRDefault="00A91106" w:rsidP="00A91106">
                              <w:pPr>
                                <w:spacing w:after="160" w:line="259" w:lineRule="auto"/>
                                <w:ind w:left="0" w:right="0" w:firstLine="0"/>
                                <w:jc w:val="left"/>
                              </w:pPr>
                              <w:r>
                                <w:rPr>
                                  <w:b/>
                                  <w:sz w:val="26"/>
                                </w:rPr>
                                <w:t>M</w:t>
                              </w:r>
                            </w:p>
                          </w:txbxContent>
                        </wps:txbx>
                        <wps:bodyPr horzOverflow="overflow" vert="horz" lIns="0" tIns="0" rIns="0" bIns="0" rtlCol="0">
                          <a:noAutofit/>
                        </wps:bodyPr>
                      </wps:wsp>
                      <wps:wsp>
                        <wps:cNvPr id="10" name="Rectangle 10"/>
                        <wps:cNvSpPr/>
                        <wps:spPr>
                          <a:xfrm>
                            <a:off x="309643" y="686404"/>
                            <a:ext cx="128488" cy="244560"/>
                          </a:xfrm>
                          <a:prstGeom prst="rect">
                            <a:avLst/>
                          </a:prstGeom>
                          <a:ln>
                            <a:noFill/>
                          </a:ln>
                        </wps:spPr>
                        <wps:txbx>
                          <w:txbxContent>
                            <w:p w:rsidR="00A91106" w:rsidRDefault="00A91106" w:rsidP="00A91106">
                              <w:pPr>
                                <w:spacing w:after="160" w:line="259" w:lineRule="auto"/>
                                <w:ind w:left="0" w:right="0" w:firstLine="0"/>
                                <w:jc w:val="left"/>
                              </w:pPr>
                              <w:r>
                                <w:rPr>
                                  <w:b/>
                                  <w:sz w:val="26"/>
                                </w:rPr>
                                <w:t>E</w:t>
                              </w:r>
                            </w:p>
                          </w:txbxContent>
                        </wps:txbx>
                        <wps:bodyPr horzOverflow="overflow" vert="horz" lIns="0" tIns="0" rIns="0" bIns="0" rtlCol="0">
                          <a:noAutofit/>
                        </wps:bodyPr>
                      </wps:wsp>
                      <wps:wsp>
                        <wps:cNvPr id="11" name="Rectangle 11"/>
                        <wps:cNvSpPr/>
                        <wps:spPr>
                          <a:xfrm>
                            <a:off x="409082" y="686404"/>
                            <a:ext cx="139083" cy="244560"/>
                          </a:xfrm>
                          <a:prstGeom prst="rect">
                            <a:avLst/>
                          </a:prstGeom>
                          <a:ln>
                            <a:noFill/>
                          </a:ln>
                        </wps:spPr>
                        <wps:txbx>
                          <w:txbxContent>
                            <w:p w:rsidR="00A91106" w:rsidRDefault="00A91106" w:rsidP="00A91106">
                              <w:pPr>
                                <w:spacing w:after="160" w:line="259" w:lineRule="auto"/>
                                <w:ind w:left="0" w:right="0" w:firstLine="0"/>
                                <w:jc w:val="left"/>
                              </w:pPr>
                              <w:r>
                                <w:rPr>
                                  <w:b/>
                                  <w:sz w:val="26"/>
                                </w:rPr>
                                <w:t>R</w:t>
                              </w:r>
                            </w:p>
                          </w:txbxContent>
                        </wps:txbx>
                        <wps:bodyPr horzOverflow="overflow" vert="horz" lIns="0" tIns="0" rIns="0" bIns="0" rtlCol="0">
                          <a:noAutofit/>
                        </wps:bodyPr>
                      </wps:wsp>
                      <wps:wsp>
                        <wps:cNvPr id="12" name="Rectangle 12"/>
                        <wps:cNvSpPr/>
                        <wps:spPr>
                          <a:xfrm>
                            <a:off x="517773" y="686404"/>
                            <a:ext cx="149871" cy="244560"/>
                          </a:xfrm>
                          <a:prstGeom prst="rect">
                            <a:avLst/>
                          </a:prstGeom>
                          <a:ln>
                            <a:noFill/>
                          </a:ln>
                        </wps:spPr>
                        <wps:txbx>
                          <w:txbxContent>
                            <w:p w:rsidR="00A91106" w:rsidRDefault="00A91106" w:rsidP="00A91106">
                              <w:pPr>
                                <w:spacing w:after="160" w:line="259" w:lineRule="auto"/>
                                <w:ind w:left="0" w:right="0" w:firstLine="0"/>
                                <w:jc w:val="left"/>
                              </w:pPr>
                              <w:r>
                                <w:rPr>
                                  <w:b/>
                                  <w:sz w:val="26"/>
                                </w:rPr>
                                <w:t>G</w:t>
                              </w:r>
                            </w:p>
                          </w:txbxContent>
                        </wps:txbx>
                        <wps:bodyPr horzOverflow="overflow" vert="horz" lIns="0" tIns="0" rIns="0" bIns="0" rtlCol="0">
                          <a:noAutofit/>
                        </wps:bodyPr>
                      </wps:wsp>
                      <wps:wsp>
                        <wps:cNvPr id="13" name="Rectangle 13"/>
                        <wps:cNvSpPr/>
                        <wps:spPr>
                          <a:xfrm>
                            <a:off x="632619" y="686404"/>
                            <a:ext cx="128488" cy="244560"/>
                          </a:xfrm>
                          <a:prstGeom prst="rect">
                            <a:avLst/>
                          </a:prstGeom>
                          <a:ln>
                            <a:noFill/>
                          </a:ln>
                        </wps:spPr>
                        <wps:txbx>
                          <w:txbxContent>
                            <w:p w:rsidR="00A91106" w:rsidRDefault="00A91106" w:rsidP="00A91106">
                              <w:pPr>
                                <w:spacing w:after="160" w:line="259" w:lineRule="auto"/>
                                <w:ind w:left="0" w:right="0" w:firstLine="0"/>
                                <w:jc w:val="left"/>
                              </w:pPr>
                              <w:r>
                                <w:rPr>
                                  <w:b/>
                                  <w:sz w:val="26"/>
                                </w:rPr>
                                <w:t>E</w:t>
                              </w:r>
                            </w:p>
                          </w:txbxContent>
                        </wps:txbx>
                        <wps:bodyPr horzOverflow="overflow" vert="horz" lIns="0" tIns="0" rIns="0" bIns="0" rtlCol="0">
                          <a:noAutofit/>
                        </wps:bodyPr>
                      </wps:wsp>
                      <wps:wsp>
                        <wps:cNvPr id="14" name="Rectangle 14"/>
                        <wps:cNvSpPr/>
                        <wps:spPr>
                          <a:xfrm>
                            <a:off x="732057" y="686404"/>
                            <a:ext cx="139083" cy="244560"/>
                          </a:xfrm>
                          <a:prstGeom prst="rect">
                            <a:avLst/>
                          </a:prstGeom>
                          <a:ln>
                            <a:noFill/>
                          </a:ln>
                        </wps:spPr>
                        <wps:txbx>
                          <w:txbxContent>
                            <w:p w:rsidR="00A91106" w:rsidRDefault="00A91106" w:rsidP="00A91106">
                              <w:pPr>
                                <w:spacing w:after="160" w:line="259" w:lineRule="auto"/>
                                <w:ind w:left="0" w:right="0" w:firstLine="0"/>
                                <w:jc w:val="left"/>
                              </w:pPr>
                              <w:r>
                                <w:rPr>
                                  <w:b/>
                                  <w:sz w:val="26"/>
                                </w:rPr>
                                <w:t>N</w:t>
                              </w:r>
                            </w:p>
                          </w:txbxContent>
                        </wps:txbx>
                        <wps:bodyPr horzOverflow="overflow" vert="horz" lIns="0" tIns="0" rIns="0" bIns="0" rtlCol="0">
                          <a:noAutofit/>
                        </wps:bodyPr>
                      </wps:wsp>
                      <wps:wsp>
                        <wps:cNvPr id="15" name="Rectangle 15"/>
                        <wps:cNvSpPr/>
                        <wps:spPr>
                          <a:xfrm>
                            <a:off x="838209" y="686404"/>
                            <a:ext cx="139083" cy="244560"/>
                          </a:xfrm>
                          <a:prstGeom prst="rect">
                            <a:avLst/>
                          </a:prstGeom>
                          <a:ln>
                            <a:noFill/>
                          </a:ln>
                        </wps:spPr>
                        <wps:txbx>
                          <w:txbxContent>
                            <w:p w:rsidR="00A91106" w:rsidRDefault="00A91106" w:rsidP="00A91106">
                              <w:pPr>
                                <w:spacing w:after="160" w:line="259" w:lineRule="auto"/>
                                <w:ind w:left="0" w:right="0" w:firstLine="0"/>
                                <w:jc w:val="left"/>
                              </w:pPr>
                              <w:r>
                                <w:rPr>
                                  <w:b/>
                                  <w:sz w:val="26"/>
                                </w:rPr>
                                <w:t>C</w:t>
                              </w:r>
                            </w:p>
                          </w:txbxContent>
                        </wps:txbx>
                        <wps:bodyPr horzOverflow="overflow" vert="horz" lIns="0" tIns="0" rIns="0" bIns="0" rtlCol="0">
                          <a:noAutofit/>
                        </wps:bodyPr>
                      </wps:wsp>
                      <wps:wsp>
                        <wps:cNvPr id="16" name="Rectangle 16"/>
                        <wps:cNvSpPr/>
                        <wps:spPr>
                          <a:xfrm>
                            <a:off x="946901" y="686404"/>
                            <a:ext cx="128488" cy="244560"/>
                          </a:xfrm>
                          <a:prstGeom prst="rect">
                            <a:avLst/>
                          </a:prstGeom>
                          <a:ln>
                            <a:noFill/>
                          </a:ln>
                        </wps:spPr>
                        <wps:txbx>
                          <w:txbxContent>
                            <w:p w:rsidR="00A91106" w:rsidRDefault="00A91106" w:rsidP="00A91106">
                              <w:pPr>
                                <w:spacing w:after="160" w:line="259" w:lineRule="auto"/>
                                <w:ind w:left="0" w:right="0" w:firstLine="0"/>
                                <w:jc w:val="left"/>
                              </w:pPr>
                              <w:r>
                                <w:rPr>
                                  <w:b/>
                                  <w:sz w:val="26"/>
                                </w:rPr>
                                <w:t>Y</w:t>
                              </w:r>
                            </w:p>
                          </w:txbxContent>
                        </wps:txbx>
                        <wps:bodyPr horzOverflow="overflow" vert="horz" lIns="0" tIns="0" rIns="0" bIns="0" rtlCol="0">
                          <a:noAutofit/>
                        </wps:bodyPr>
                      </wps:wsp>
                      <wps:wsp>
                        <wps:cNvPr id="17" name="Rectangle 17"/>
                        <wps:cNvSpPr/>
                        <wps:spPr>
                          <a:xfrm>
                            <a:off x="1043799" y="686404"/>
                            <a:ext cx="53553" cy="244560"/>
                          </a:xfrm>
                          <a:prstGeom prst="rect">
                            <a:avLst/>
                          </a:prstGeom>
                          <a:ln>
                            <a:noFill/>
                          </a:ln>
                        </wps:spPr>
                        <wps:txbx>
                          <w:txbxContent>
                            <w:p w:rsidR="00A91106" w:rsidRDefault="00A91106" w:rsidP="00A91106">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18" name="Rectangle 18"/>
                        <wps:cNvSpPr/>
                        <wps:spPr>
                          <a:xfrm>
                            <a:off x="1091729" y="686404"/>
                            <a:ext cx="160466" cy="244560"/>
                          </a:xfrm>
                          <a:prstGeom prst="rect">
                            <a:avLst/>
                          </a:prstGeom>
                          <a:ln>
                            <a:noFill/>
                          </a:ln>
                        </wps:spPr>
                        <wps:txbx>
                          <w:txbxContent>
                            <w:p w:rsidR="00A91106" w:rsidRDefault="00A91106" w:rsidP="00A91106">
                              <w:pPr>
                                <w:spacing w:after="160" w:line="259" w:lineRule="auto"/>
                                <w:ind w:left="0" w:right="0" w:firstLine="0"/>
                                <w:jc w:val="left"/>
                              </w:pPr>
                              <w:r>
                                <w:rPr>
                                  <w:b/>
                                  <w:sz w:val="26"/>
                                </w:rPr>
                                <w:t>M</w:t>
                              </w:r>
                            </w:p>
                          </w:txbxContent>
                        </wps:txbx>
                        <wps:bodyPr horzOverflow="overflow" vert="horz" lIns="0" tIns="0" rIns="0" bIns="0" rtlCol="0">
                          <a:noAutofit/>
                        </wps:bodyPr>
                      </wps:wsp>
                      <wps:wsp>
                        <wps:cNvPr id="19" name="Rectangle 19"/>
                        <wps:cNvSpPr/>
                        <wps:spPr>
                          <a:xfrm>
                            <a:off x="1216623" y="686404"/>
                            <a:ext cx="128488" cy="244560"/>
                          </a:xfrm>
                          <a:prstGeom prst="rect">
                            <a:avLst/>
                          </a:prstGeom>
                          <a:ln>
                            <a:noFill/>
                          </a:ln>
                        </wps:spPr>
                        <wps:txbx>
                          <w:txbxContent>
                            <w:p w:rsidR="00A91106" w:rsidRDefault="00A91106" w:rsidP="00A91106">
                              <w:pPr>
                                <w:spacing w:after="160" w:line="259" w:lineRule="auto"/>
                                <w:ind w:left="0" w:right="0" w:firstLine="0"/>
                                <w:jc w:val="left"/>
                              </w:pPr>
                              <w:r>
                                <w:rPr>
                                  <w:b/>
                                  <w:sz w:val="26"/>
                                </w:rPr>
                                <w:t>E</w:t>
                              </w:r>
                            </w:p>
                          </w:txbxContent>
                        </wps:txbx>
                        <wps:bodyPr horzOverflow="overflow" vert="horz" lIns="0" tIns="0" rIns="0" bIns="0" rtlCol="0">
                          <a:noAutofit/>
                        </wps:bodyPr>
                      </wps:wsp>
                      <wps:wsp>
                        <wps:cNvPr id="20" name="Rectangle 20"/>
                        <wps:cNvSpPr/>
                        <wps:spPr>
                          <a:xfrm>
                            <a:off x="1316698" y="686404"/>
                            <a:ext cx="139083" cy="244560"/>
                          </a:xfrm>
                          <a:prstGeom prst="rect">
                            <a:avLst/>
                          </a:prstGeom>
                          <a:ln>
                            <a:noFill/>
                          </a:ln>
                        </wps:spPr>
                        <wps:txbx>
                          <w:txbxContent>
                            <w:p w:rsidR="00A91106" w:rsidRDefault="00A91106" w:rsidP="00A91106">
                              <w:pPr>
                                <w:spacing w:after="160" w:line="259" w:lineRule="auto"/>
                                <w:ind w:left="0" w:right="0" w:firstLine="0"/>
                                <w:jc w:val="left"/>
                              </w:pPr>
                              <w:r>
                                <w:rPr>
                                  <w:b/>
                                  <w:sz w:val="26"/>
                                </w:rPr>
                                <w:t>D</w:t>
                              </w:r>
                            </w:p>
                          </w:txbxContent>
                        </wps:txbx>
                        <wps:bodyPr horzOverflow="overflow" vert="horz" lIns="0" tIns="0" rIns="0" bIns="0" rtlCol="0">
                          <a:noAutofit/>
                        </wps:bodyPr>
                      </wps:wsp>
                      <wps:wsp>
                        <wps:cNvPr id="21" name="Rectangle 21"/>
                        <wps:cNvSpPr/>
                        <wps:spPr>
                          <a:xfrm>
                            <a:off x="1426025" y="686404"/>
                            <a:ext cx="53553" cy="244560"/>
                          </a:xfrm>
                          <a:prstGeom prst="rect">
                            <a:avLst/>
                          </a:prstGeom>
                          <a:ln>
                            <a:noFill/>
                          </a:ln>
                        </wps:spPr>
                        <wps:txbx>
                          <w:txbxContent>
                            <w:p w:rsidR="00A91106" w:rsidRDefault="00A91106" w:rsidP="00A91106">
                              <w:pPr>
                                <w:spacing w:after="160" w:line="259" w:lineRule="auto"/>
                                <w:ind w:left="0" w:right="0" w:firstLine="0"/>
                                <w:jc w:val="left"/>
                              </w:pPr>
                              <w:r>
                                <w:rPr>
                                  <w:b/>
                                  <w:sz w:val="26"/>
                                </w:rPr>
                                <w:t>I</w:t>
                              </w:r>
                            </w:p>
                          </w:txbxContent>
                        </wps:txbx>
                        <wps:bodyPr horzOverflow="overflow" vert="horz" lIns="0" tIns="0" rIns="0" bIns="0" rtlCol="0">
                          <a:noAutofit/>
                        </wps:bodyPr>
                      </wps:wsp>
                      <wps:wsp>
                        <wps:cNvPr id="22" name="Rectangle 22"/>
                        <wps:cNvSpPr/>
                        <wps:spPr>
                          <a:xfrm>
                            <a:off x="1465697" y="686404"/>
                            <a:ext cx="284485" cy="244560"/>
                          </a:xfrm>
                          <a:prstGeom prst="rect">
                            <a:avLst/>
                          </a:prstGeom>
                          <a:ln>
                            <a:noFill/>
                          </a:ln>
                        </wps:spPr>
                        <wps:txbx>
                          <w:txbxContent>
                            <w:p w:rsidR="00A91106" w:rsidRDefault="00A91106" w:rsidP="00A91106">
                              <w:pPr>
                                <w:spacing w:after="160" w:line="259" w:lineRule="auto"/>
                                <w:ind w:left="0" w:right="0" w:firstLine="0"/>
                                <w:jc w:val="left"/>
                              </w:pPr>
                              <w:r>
                                <w:rPr>
                                  <w:b/>
                                  <w:sz w:val="26"/>
                                </w:rPr>
                                <w:t>CA</w:t>
                              </w:r>
                            </w:p>
                          </w:txbxContent>
                        </wps:txbx>
                        <wps:bodyPr horzOverflow="overflow" vert="horz" lIns="0" tIns="0" rIns="0" bIns="0" rtlCol="0">
                          <a:noAutofit/>
                        </wps:bodyPr>
                      </wps:wsp>
                      <wps:wsp>
                        <wps:cNvPr id="23" name="Rectangle 23"/>
                        <wps:cNvSpPr/>
                        <wps:spPr>
                          <a:xfrm>
                            <a:off x="1684431" y="686404"/>
                            <a:ext cx="117701" cy="244560"/>
                          </a:xfrm>
                          <a:prstGeom prst="rect">
                            <a:avLst/>
                          </a:prstGeom>
                          <a:ln>
                            <a:noFill/>
                          </a:ln>
                        </wps:spPr>
                        <wps:txbx>
                          <w:txbxContent>
                            <w:p w:rsidR="00A91106" w:rsidRDefault="00A91106" w:rsidP="00A91106">
                              <w:pPr>
                                <w:spacing w:after="160" w:line="259" w:lineRule="auto"/>
                                <w:ind w:left="0" w:right="0" w:firstLine="0"/>
                                <w:jc w:val="left"/>
                              </w:pPr>
                              <w:r>
                                <w:rPr>
                                  <w:b/>
                                  <w:sz w:val="26"/>
                                </w:rPr>
                                <w:t>L</w:t>
                              </w:r>
                            </w:p>
                          </w:txbxContent>
                        </wps:txbx>
                        <wps:bodyPr horzOverflow="overflow" vert="horz" lIns="0" tIns="0" rIns="0" bIns="0" rtlCol="0">
                          <a:noAutofit/>
                        </wps:bodyPr>
                      </wps:wsp>
                      <wps:wsp>
                        <wps:cNvPr id="24" name="Rectangle 24"/>
                        <wps:cNvSpPr/>
                        <wps:spPr>
                          <a:xfrm>
                            <a:off x="1773107" y="686403"/>
                            <a:ext cx="60856" cy="244561"/>
                          </a:xfrm>
                          <a:prstGeom prst="rect">
                            <a:avLst/>
                          </a:prstGeom>
                          <a:ln>
                            <a:noFill/>
                          </a:ln>
                        </wps:spPr>
                        <wps:txbx>
                          <w:txbxContent>
                            <w:p w:rsidR="00A91106" w:rsidRDefault="00A91106" w:rsidP="00A91106">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25" name="Rectangle 25"/>
                        <wps:cNvSpPr/>
                        <wps:spPr>
                          <a:xfrm>
                            <a:off x="2844800" y="688734"/>
                            <a:ext cx="54727" cy="242423"/>
                          </a:xfrm>
                          <a:prstGeom prst="rect">
                            <a:avLst/>
                          </a:prstGeom>
                          <a:ln>
                            <a:noFill/>
                          </a:ln>
                        </wps:spPr>
                        <wps:txbx>
                          <w:txbxContent>
                            <w:p w:rsidR="00A91106" w:rsidRDefault="00A91106" w:rsidP="00A91106">
                              <w:pPr>
                                <w:spacing w:after="160" w:line="259" w:lineRule="auto"/>
                                <w:ind w:left="0" w:right="0" w:firstLine="0"/>
                                <w:jc w:val="left"/>
                              </w:pPr>
                              <w:r>
                                <w:rPr>
                                  <w:rFonts w:ascii="Times New Roman" w:eastAsia="Times New Roman" w:hAnsi="Times New Roman" w:cs="Times New Roman"/>
                                  <w:b/>
                                  <w:sz w:val="26"/>
                                </w:rPr>
                                <w:t xml:space="preserve"> </w:t>
                              </w:r>
                            </w:p>
                          </w:txbxContent>
                        </wps:txbx>
                        <wps:bodyPr horzOverflow="overflow" vert="horz" lIns="0" tIns="0" rIns="0" bIns="0" rtlCol="0">
                          <a:noAutofit/>
                        </wps:bodyPr>
                      </wps:wsp>
                      <wps:wsp>
                        <wps:cNvPr id="26" name="Rectangle 26"/>
                        <wps:cNvSpPr/>
                        <wps:spPr>
                          <a:xfrm>
                            <a:off x="66675" y="887572"/>
                            <a:ext cx="117701" cy="244560"/>
                          </a:xfrm>
                          <a:prstGeom prst="rect">
                            <a:avLst/>
                          </a:prstGeom>
                          <a:ln>
                            <a:noFill/>
                          </a:ln>
                        </wps:spPr>
                        <wps:txbx>
                          <w:txbxContent>
                            <w:p w:rsidR="00A91106" w:rsidRDefault="00A91106" w:rsidP="00A91106">
                              <w:pPr>
                                <w:spacing w:after="160" w:line="259" w:lineRule="auto"/>
                                <w:ind w:left="0" w:right="0" w:firstLine="0"/>
                                <w:jc w:val="left"/>
                              </w:pPr>
                              <w:r>
                                <w:rPr>
                                  <w:b/>
                                  <w:sz w:val="26"/>
                                </w:rPr>
                                <w:t>T</w:t>
                              </w:r>
                            </w:p>
                          </w:txbxContent>
                        </wps:txbx>
                        <wps:bodyPr horzOverflow="overflow" vert="horz" lIns="0" tIns="0" rIns="0" bIns="0" rtlCol="0">
                          <a:noAutofit/>
                        </wps:bodyPr>
                      </wps:wsp>
                      <wps:wsp>
                        <wps:cNvPr id="27" name="Rectangle 27"/>
                        <wps:cNvSpPr/>
                        <wps:spPr>
                          <a:xfrm>
                            <a:off x="157972" y="887572"/>
                            <a:ext cx="128488" cy="244560"/>
                          </a:xfrm>
                          <a:prstGeom prst="rect">
                            <a:avLst/>
                          </a:prstGeom>
                          <a:ln>
                            <a:noFill/>
                          </a:ln>
                        </wps:spPr>
                        <wps:txbx>
                          <w:txbxContent>
                            <w:p w:rsidR="00A91106" w:rsidRDefault="00A91106" w:rsidP="00A91106">
                              <w:pPr>
                                <w:spacing w:after="160" w:line="259" w:lineRule="auto"/>
                                <w:ind w:left="0" w:right="0" w:firstLine="0"/>
                                <w:jc w:val="left"/>
                              </w:pPr>
                              <w:r>
                                <w:rPr>
                                  <w:b/>
                                  <w:sz w:val="26"/>
                                </w:rPr>
                                <w:t>E</w:t>
                              </w:r>
                            </w:p>
                          </w:txbxContent>
                        </wps:txbx>
                        <wps:bodyPr horzOverflow="overflow" vert="horz" lIns="0" tIns="0" rIns="0" bIns="0" rtlCol="0">
                          <a:noAutofit/>
                        </wps:bodyPr>
                      </wps:wsp>
                      <wps:wsp>
                        <wps:cNvPr id="28" name="Rectangle 28"/>
                        <wps:cNvSpPr/>
                        <wps:spPr>
                          <a:xfrm>
                            <a:off x="258046" y="887572"/>
                            <a:ext cx="139083" cy="244560"/>
                          </a:xfrm>
                          <a:prstGeom prst="rect">
                            <a:avLst/>
                          </a:prstGeom>
                          <a:ln>
                            <a:noFill/>
                          </a:ln>
                        </wps:spPr>
                        <wps:txbx>
                          <w:txbxContent>
                            <w:p w:rsidR="00A91106" w:rsidRDefault="00A91106" w:rsidP="00A91106">
                              <w:pPr>
                                <w:spacing w:after="160" w:line="259" w:lineRule="auto"/>
                                <w:ind w:left="0" w:right="0" w:firstLine="0"/>
                                <w:jc w:val="left"/>
                              </w:pPr>
                              <w:r>
                                <w:rPr>
                                  <w:b/>
                                  <w:sz w:val="26"/>
                                </w:rPr>
                                <w:t>C</w:t>
                              </w:r>
                            </w:p>
                          </w:txbxContent>
                        </wps:txbx>
                        <wps:bodyPr horzOverflow="overflow" vert="horz" lIns="0" tIns="0" rIns="0" bIns="0" rtlCol="0">
                          <a:noAutofit/>
                        </wps:bodyPr>
                      </wps:wsp>
                      <wps:wsp>
                        <wps:cNvPr id="29" name="Rectangle 29"/>
                        <wps:cNvSpPr/>
                        <wps:spPr>
                          <a:xfrm>
                            <a:off x="364198" y="887572"/>
                            <a:ext cx="284485" cy="244560"/>
                          </a:xfrm>
                          <a:prstGeom prst="rect">
                            <a:avLst/>
                          </a:prstGeom>
                          <a:ln>
                            <a:noFill/>
                          </a:ln>
                        </wps:spPr>
                        <wps:txbx>
                          <w:txbxContent>
                            <w:p w:rsidR="00A91106" w:rsidRDefault="00A91106" w:rsidP="00A91106">
                              <w:pPr>
                                <w:spacing w:after="160" w:line="259" w:lineRule="auto"/>
                                <w:ind w:left="0" w:right="0" w:firstLine="0"/>
                                <w:jc w:val="left"/>
                              </w:pPr>
                              <w:r>
                                <w:rPr>
                                  <w:b/>
                                  <w:sz w:val="26"/>
                                </w:rPr>
                                <w:t>HN</w:t>
                              </w:r>
                            </w:p>
                          </w:txbxContent>
                        </wps:txbx>
                        <wps:bodyPr horzOverflow="overflow" vert="horz" lIns="0" tIns="0" rIns="0" bIns="0" rtlCol="0">
                          <a:noAutofit/>
                        </wps:bodyPr>
                      </wps:wsp>
                      <wps:wsp>
                        <wps:cNvPr id="30" name="Rectangle 30"/>
                        <wps:cNvSpPr/>
                        <wps:spPr>
                          <a:xfrm>
                            <a:off x="582851" y="887572"/>
                            <a:ext cx="578275" cy="244560"/>
                          </a:xfrm>
                          <a:prstGeom prst="rect">
                            <a:avLst/>
                          </a:prstGeom>
                          <a:ln>
                            <a:noFill/>
                          </a:ln>
                        </wps:spPr>
                        <wps:txbx>
                          <w:txbxContent>
                            <w:p w:rsidR="00A91106" w:rsidRDefault="00A91106" w:rsidP="00A91106">
                              <w:pPr>
                                <w:spacing w:after="160" w:line="259" w:lineRule="auto"/>
                                <w:ind w:left="0" w:right="0" w:firstLine="0"/>
                                <w:jc w:val="left"/>
                              </w:pPr>
                              <w:r>
                                <w:rPr>
                                  <w:b/>
                                  <w:sz w:val="26"/>
                                </w:rPr>
                                <w:t>OLOG</w:t>
                              </w:r>
                            </w:p>
                          </w:txbxContent>
                        </wps:txbx>
                        <wps:bodyPr horzOverflow="overflow" vert="horz" lIns="0" tIns="0" rIns="0" bIns="0" rtlCol="0">
                          <a:noAutofit/>
                        </wps:bodyPr>
                      </wps:wsp>
                      <wps:wsp>
                        <wps:cNvPr id="31" name="Rectangle 31"/>
                        <wps:cNvSpPr/>
                        <wps:spPr>
                          <a:xfrm>
                            <a:off x="1020511" y="887572"/>
                            <a:ext cx="128488" cy="244560"/>
                          </a:xfrm>
                          <a:prstGeom prst="rect">
                            <a:avLst/>
                          </a:prstGeom>
                          <a:ln>
                            <a:noFill/>
                          </a:ln>
                        </wps:spPr>
                        <wps:txbx>
                          <w:txbxContent>
                            <w:p w:rsidR="00A91106" w:rsidRDefault="00A91106" w:rsidP="00A91106">
                              <w:pPr>
                                <w:spacing w:after="160" w:line="259" w:lineRule="auto"/>
                                <w:ind w:left="0" w:right="0" w:firstLine="0"/>
                                <w:jc w:val="left"/>
                              </w:pPr>
                              <w:r>
                                <w:rPr>
                                  <w:b/>
                                  <w:sz w:val="26"/>
                                </w:rPr>
                                <w:t>Y</w:t>
                              </w:r>
                            </w:p>
                          </w:txbxContent>
                        </wps:txbx>
                        <wps:bodyPr horzOverflow="overflow" vert="horz" lIns="0" tIns="0" rIns="0" bIns="0" rtlCol="0">
                          <a:noAutofit/>
                        </wps:bodyPr>
                      </wps:wsp>
                      <wps:wsp>
                        <wps:cNvPr id="32" name="Rectangle 32"/>
                        <wps:cNvSpPr/>
                        <wps:spPr>
                          <a:xfrm>
                            <a:off x="1117411" y="887572"/>
                            <a:ext cx="60856" cy="244560"/>
                          </a:xfrm>
                          <a:prstGeom prst="rect">
                            <a:avLst/>
                          </a:prstGeom>
                          <a:ln>
                            <a:noFill/>
                          </a:ln>
                        </wps:spPr>
                        <wps:txbx>
                          <w:txbxContent>
                            <w:p w:rsidR="00A91106" w:rsidRDefault="00A91106" w:rsidP="00A91106">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17881" name="Rectangle 17881"/>
                        <wps:cNvSpPr/>
                        <wps:spPr>
                          <a:xfrm>
                            <a:off x="1163281" y="887571"/>
                            <a:ext cx="72896" cy="244561"/>
                          </a:xfrm>
                          <a:prstGeom prst="rect">
                            <a:avLst/>
                          </a:prstGeom>
                          <a:ln>
                            <a:noFill/>
                          </a:ln>
                        </wps:spPr>
                        <wps:txbx>
                          <w:txbxContent>
                            <w:p w:rsidR="00A91106" w:rsidRDefault="00A91106" w:rsidP="00A91106">
                              <w:pPr>
                                <w:spacing w:after="160" w:line="259" w:lineRule="auto"/>
                                <w:ind w:left="0" w:right="0" w:firstLine="0"/>
                                <w:jc w:val="left"/>
                              </w:pPr>
                              <w:r>
                                <w:rPr>
                                  <w:b/>
                                  <w:sz w:val="26"/>
                                </w:rPr>
                                <w:t>(</w:t>
                              </w:r>
                            </w:p>
                          </w:txbxContent>
                        </wps:txbx>
                        <wps:bodyPr horzOverflow="overflow" vert="horz" lIns="0" tIns="0" rIns="0" bIns="0" rtlCol="0">
                          <a:noAutofit/>
                        </wps:bodyPr>
                      </wps:wsp>
                      <wps:wsp>
                        <wps:cNvPr id="17882" name="Rectangle 17882"/>
                        <wps:cNvSpPr/>
                        <wps:spPr>
                          <a:xfrm>
                            <a:off x="1221431" y="887571"/>
                            <a:ext cx="146011" cy="244561"/>
                          </a:xfrm>
                          <a:prstGeom prst="rect">
                            <a:avLst/>
                          </a:prstGeom>
                          <a:ln>
                            <a:noFill/>
                          </a:ln>
                        </wps:spPr>
                        <wps:txbx>
                          <w:txbxContent>
                            <w:p w:rsidR="00A91106" w:rsidRDefault="00A91106" w:rsidP="00A91106">
                              <w:pPr>
                                <w:spacing w:after="160" w:line="259" w:lineRule="auto"/>
                                <w:ind w:left="0" w:right="0" w:firstLine="0"/>
                                <w:jc w:val="left"/>
                              </w:pPr>
                              <w:r>
                                <w:rPr>
                                  <w:b/>
                                  <w:sz w:val="26"/>
                                </w:rPr>
                                <w:t>E</w:t>
                              </w:r>
                            </w:p>
                          </w:txbxContent>
                        </wps:txbx>
                        <wps:bodyPr horzOverflow="overflow" vert="horz" lIns="0" tIns="0" rIns="0" bIns="0" rtlCol="0">
                          <a:noAutofit/>
                        </wps:bodyPr>
                      </wps:wsp>
                      <wps:wsp>
                        <wps:cNvPr id="34" name="Rectangle 34"/>
                        <wps:cNvSpPr/>
                        <wps:spPr>
                          <a:xfrm>
                            <a:off x="1334731" y="887572"/>
                            <a:ext cx="182350" cy="244560"/>
                          </a:xfrm>
                          <a:prstGeom prst="rect">
                            <a:avLst/>
                          </a:prstGeom>
                          <a:ln>
                            <a:noFill/>
                          </a:ln>
                        </wps:spPr>
                        <wps:txbx>
                          <w:txbxContent>
                            <w:p w:rsidR="00A91106" w:rsidRDefault="00A91106" w:rsidP="00A91106">
                              <w:pPr>
                                <w:spacing w:after="160" w:line="259" w:lineRule="auto"/>
                                <w:ind w:left="0" w:right="0" w:firstLine="0"/>
                                <w:jc w:val="left"/>
                              </w:pPr>
                              <w:r>
                                <w:rPr>
                                  <w:b/>
                                  <w:sz w:val="26"/>
                                </w:rPr>
                                <w:t>M</w:t>
                              </w:r>
                            </w:p>
                          </w:txbxContent>
                        </wps:txbx>
                        <wps:bodyPr horzOverflow="overflow" vert="horz" lIns="0" tIns="0" rIns="0" bIns="0" rtlCol="0">
                          <a:noAutofit/>
                        </wps:bodyPr>
                      </wps:wsp>
                      <wps:wsp>
                        <wps:cNvPr id="35" name="Rectangle 35"/>
                        <wps:cNvSpPr/>
                        <wps:spPr>
                          <a:xfrm>
                            <a:off x="1476152" y="887572"/>
                            <a:ext cx="133752" cy="244560"/>
                          </a:xfrm>
                          <a:prstGeom prst="rect">
                            <a:avLst/>
                          </a:prstGeom>
                          <a:ln>
                            <a:noFill/>
                          </a:ln>
                        </wps:spPr>
                        <wps:txbx>
                          <w:txbxContent>
                            <w:p w:rsidR="00A91106" w:rsidRDefault="00A91106" w:rsidP="00A91106">
                              <w:pPr>
                                <w:spacing w:after="160" w:line="259" w:lineRule="auto"/>
                                <w:ind w:left="0" w:right="0" w:firstLine="0"/>
                                <w:jc w:val="left"/>
                              </w:pPr>
                              <w:r>
                                <w:rPr>
                                  <w:b/>
                                  <w:sz w:val="26"/>
                                </w:rPr>
                                <w:t>T</w:t>
                              </w:r>
                            </w:p>
                          </w:txbxContent>
                        </wps:txbx>
                        <wps:bodyPr horzOverflow="overflow" vert="horz" lIns="0" tIns="0" rIns="0" bIns="0" rtlCol="0">
                          <a:noAutofit/>
                        </wps:bodyPr>
                      </wps:wsp>
                      <wps:wsp>
                        <wps:cNvPr id="36" name="Rectangle 36"/>
                        <wps:cNvSpPr/>
                        <wps:spPr>
                          <a:xfrm>
                            <a:off x="1579621" y="887572"/>
                            <a:ext cx="72896" cy="244560"/>
                          </a:xfrm>
                          <a:prstGeom prst="rect">
                            <a:avLst/>
                          </a:prstGeom>
                          <a:ln>
                            <a:noFill/>
                          </a:ln>
                        </wps:spPr>
                        <wps:txbx>
                          <w:txbxContent>
                            <w:p w:rsidR="00A91106" w:rsidRDefault="00A91106" w:rsidP="00A91106">
                              <w:pPr>
                                <w:spacing w:after="160" w:line="259" w:lineRule="auto"/>
                                <w:ind w:left="0" w:right="0" w:firstLine="0"/>
                                <w:jc w:val="left"/>
                              </w:pPr>
                              <w:r>
                                <w:rPr>
                                  <w:b/>
                                  <w:sz w:val="26"/>
                                </w:rPr>
                                <w:t>)</w:t>
                              </w:r>
                            </w:p>
                          </w:txbxContent>
                        </wps:txbx>
                        <wps:bodyPr horzOverflow="overflow" vert="horz" lIns="0" tIns="0" rIns="0" bIns="0" rtlCol="0">
                          <a:noAutofit/>
                        </wps:bodyPr>
                      </wps:wsp>
                      <wps:wsp>
                        <wps:cNvPr id="37" name="Rectangle 37"/>
                        <wps:cNvSpPr/>
                        <wps:spPr>
                          <a:xfrm flipH="1">
                            <a:off x="1695158" y="887420"/>
                            <a:ext cx="990892" cy="244560"/>
                          </a:xfrm>
                          <a:prstGeom prst="rect">
                            <a:avLst/>
                          </a:prstGeom>
                          <a:ln>
                            <a:noFill/>
                          </a:ln>
                        </wps:spPr>
                        <wps:txbx>
                          <w:txbxContent>
                            <w:p w:rsidR="00A91106" w:rsidRDefault="00A91106" w:rsidP="00A91106">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38" name="Rectangle 38"/>
                        <wps:cNvSpPr/>
                        <wps:spPr>
                          <a:xfrm>
                            <a:off x="0" y="1066921"/>
                            <a:ext cx="18323" cy="98971"/>
                          </a:xfrm>
                          <a:prstGeom prst="rect">
                            <a:avLst/>
                          </a:prstGeom>
                          <a:ln>
                            <a:noFill/>
                          </a:ln>
                        </wps:spPr>
                        <wps:txbx>
                          <w:txbxContent>
                            <w:p w:rsidR="00A91106" w:rsidRDefault="00A91106" w:rsidP="00A91106">
                              <w:pPr>
                                <w:spacing w:after="160" w:line="259" w:lineRule="auto"/>
                                <w:ind w:left="0" w:right="0" w:firstLine="0"/>
                                <w:jc w:val="left"/>
                              </w:pPr>
                              <w:r>
                                <w:rPr>
                                  <w:rFonts w:ascii="Calibri" w:eastAsia="Calibri" w:hAnsi="Calibri" w:cs="Calibri"/>
                                  <w:sz w:val="10"/>
                                </w:rPr>
                                <w:tab/>
                              </w:r>
                            </w:p>
                          </w:txbxContent>
                        </wps:txbx>
                        <wps:bodyPr horzOverflow="overflow" vert="horz" lIns="0" tIns="0" rIns="0" bIns="0" rtlCol="0">
                          <a:noAutofit/>
                        </wps:bodyPr>
                      </wps:wsp>
                      <wps:wsp>
                        <wps:cNvPr id="40" name="Rectangle 40"/>
                        <wps:cNvSpPr/>
                        <wps:spPr>
                          <a:xfrm>
                            <a:off x="78739" y="1272775"/>
                            <a:ext cx="150552" cy="262675"/>
                          </a:xfrm>
                          <a:prstGeom prst="rect">
                            <a:avLst/>
                          </a:prstGeom>
                          <a:ln>
                            <a:noFill/>
                          </a:ln>
                        </wps:spPr>
                        <wps:txbx>
                          <w:txbxContent>
                            <w:p w:rsidR="00A91106" w:rsidRDefault="00A91106" w:rsidP="00A91106">
                              <w:pPr>
                                <w:spacing w:after="160" w:line="259" w:lineRule="auto"/>
                                <w:ind w:left="0" w:right="0" w:firstLine="0"/>
                                <w:jc w:val="left"/>
                              </w:pPr>
                              <w:r>
                                <w:rPr>
                                  <w:b/>
                                  <w:sz w:val="28"/>
                                </w:rPr>
                                <w:t>P</w:t>
                              </w:r>
                            </w:p>
                          </w:txbxContent>
                        </wps:txbx>
                        <wps:bodyPr horzOverflow="overflow" vert="horz" lIns="0" tIns="0" rIns="0" bIns="0" rtlCol="0">
                          <a:noAutofit/>
                        </wps:bodyPr>
                      </wps:wsp>
                      <wps:wsp>
                        <wps:cNvPr id="41" name="Rectangle 41"/>
                        <wps:cNvSpPr/>
                        <wps:spPr>
                          <a:xfrm>
                            <a:off x="197634" y="1314164"/>
                            <a:ext cx="258997" cy="194743"/>
                          </a:xfrm>
                          <a:prstGeom prst="rect">
                            <a:avLst/>
                          </a:prstGeom>
                          <a:ln>
                            <a:noFill/>
                          </a:ln>
                        </wps:spPr>
                        <wps:txbx>
                          <w:txbxContent>
                            <w:p w:rsidR="00A91106" w:rsidRDefault="00A91106" w:rsidP="00A91106">
                              <w:pPr>
                                <w:spacing w:after="160" w:line="259" w:lineRule="auto"/>
                                <w:ind w:left="0" w:right="0" w:firstLine="0"/>
                                <w:jc w:val="left"/>
                              </w:pPr>
                              <w:r>
                                <w:rPr>
                                  <w:b/>
                                  <w:sz w:val="21"/>
                                </w:rPr>
                                <w:t>UR</w:t>
                              </w:r>
                            </w:p>
                          </w:txbxContent>
                        </wps:txbx>
                        <wps:bodyPr horzOverflow="overflow" vert="horz" lIns="0" tIns="0" rIns="0" bIns="0" rtlCol="0">
                          <a:noAutofit/>
                        </wps:bodyPr>
                      </wps:wsp>
                      <wps:wsp>
                        <wps:cNvPr id="42" name="Rectangle 42"/>
                        <wps:cNvSpPr/>
                        <wps:spPr>
                          <a:xfrm>
                            <a:off x="397858" y="1314164"/>
                            <a:ext cx="116268" cy="194743"/>
                          </a:xfrm>
                          <a:prstGeom prst="rect">
                            <a:avLst/>
                          </a:prstGeom>
                          <a:ln>
                            <a:noFill/>
                          </a:ln>
                        </wps:spPr>
                        <wps:txbx>
                          <w:txbxContent>
                            <w:p w:rsidR="00A91106" w:rsidRDefault="00A91106" w:rsidP="00A91106">
                              <w:pPr>
                                <w:spacing w:after="160" w:line="259" w:lineRule="auto"/>
                                <w:ind w:left="0" w:right="0" w:firstLine="0"/>
                                <w:jc w:val="left"/>
                              </w:pPr>
                              <w:r>
                                <w:rPr>
                                  <w:b/>
                                  <w:sz w:val="21"/>
                                </w:rPr>
                                <w:t>P</w:t>
                              </w:r>
                            </w:p>
                          </w:txbxContent>
                        </wps:txbx>
                        <wps:bodyPr horzOverflow="overflow" vert="horz" lIns="0" tIns="0" rIns="0" bIns="0" rtlCol="0">
                          <a:noAutofit/>
                        </wps:bodyPr>
                      </wps:wsp>
                      <wps:wsp>
                        <wps:cNvPr id="43" name="Rectangle 43"/>
                        <wps:cNvSpPr/>
                        <wps:spPr>
                          <a:xfrm>
                            <a:off x="488705" y="1314163"/>
                            <a:ext cx="155959" cy="194743"/>
                          </a:xfrm>
                          <a:prstGeom prst="rect">
                            <a:avLst/>
                          </a:prstGeom>
                          <a:ln>
                            <a:noFill/>
                          </a:ln>
                        </wps:spPr>
                        <wps:txbx>
                          <w:txbxContent>
                            <w:p w:rsidR="00A91106" w:rsidRDefault="00A91106" w:rsidP="00A91106">
                              <w:pPr>
                                <w:spacing w:after="160" w:line="259" w:lineRule="auto"/>
                                <w:ind w:left="0" w:right="0" w:firstLine="0"/>
                                <w:jc w:val="left"/>
                              </w:pPr>
                              <w:r>
                                <w:rPr>
                                  <w:b/>
                                  <w:sz w:val="21"/>
                                </w:rPr>
                                <w:t>O</w:t>
                              </w:r>
                            </w:p>
                          </w:txbxContent>
                        </wps:txbx>
                        <wps:bodyPr horzOverflow="overflow" vert="horz" lIns="0" tIns="0" rIns="0" bIns="0" rtlCol="0">
                          <a:noAutofit/>
                        </wps:bodyPr>
                      </wps:wsp>
                      <wps:wsp>
                        <wps:cNvPr id="44" name="Rectangle 44"/>
                        <wps:cNvSpPr/>
                        <wps:spPr>
                          <a:xfrm>
                            <a:off x="613640" y="1314164"/>
                            <a:ext cx="105803" cy="194743"/>
                          </a:xfrm>
                          <a:prstGeom prst="rect">
                            <a:avLst/>
                          </a:prstGeom>
                          <a:ln>
                            <a:noFill/>
                          </a:ln>
                        </wps:spPr>
                        <wps:txbx>
                          <w:txbxContent>
                            <w:p w:rsidR="00A91106" w:rsidRDefault="00A91106" w:rsidP="00A91106">
                              <w:pPr>
                                <w:spacing w:after="160" w:line="259" w:lineRule="auto"/>
                                <w:ind w:left="0" w:right="0" w:firstLine="0"/>
                                <w:jc w:val="left"/>
                              </w:pPr>
                              <w:r>
                                <w:rPr>
                                  <w:b/>
                                  <w:sz w:val="21"/>
                                </w:rPr>
                                <w:t>S</w:t>
                              </w:r>
                            </w:p>
                          </w:txbxContent>
                        </wps:txbx>
                        <wps:bodyPr horzOverflow="overflow" vert="horz" lIns="0" tIns="0" rIns="0" bIns="0" rtlCol="0">
                          <a:noAutofit/>
                        </wps:bodyPr>
                      </wps:wsp>
                      <wps:wsp>
                        <wps:cNvPr id="45" name="Rectangle 45"/>
                        <wps:cNvSpPr/>
                        <wps:spPr>
                          <a:xfrm>
                            <a:off x="695846" y="1314165"/>
                            <a:ext cx="94177" cy="194743"/>
                          </a:xfrm>
                          <a:prstGeom prst="rect">
                            <a:avLst/>
                          </a:prstGeom>
                          <a:ln>
                            <a:noFill/>
                          </a:ln>
                        </wps:spPr>
                        <wps:txbx>
                          <w:txbxContent>
                            <w:p w:rsidR="00A91106" w:rsidRDefault="00A91106" w:rsidP="00A91106">
                              <w:pPr>
                                <w:spacing w:after="160" w:line="259" w:lineRule="auto"/>
                                <w:ind w:left="0" w:right="0" w:firstLine="0"/>
                                <w:jc w:val="left"/>
                              </w:pPr>
                              <w:r>
                                <w:rPr>
                                  <w:b/>
                                  <w:sz w:val="21"/>
                                </w:rPr>
                                <w:t>E</w:t>
                              </w:r>
                            </w:p>
                          </w:txbxContent>
                        </wps:txbx>
                        <wps:bodyPr horzOverflow="overflow" vert="horz" lIns="0" tIns="0" rIns="0" bIns="0" rtlCol="0">
                          <a:noAutofit/>
                        </wps:bodyPr>
                      </wps:wsp>
                      <wps:wsp>
                        <wps:cNvPr id="46" name="Rectangle 46"/>
                        <wps:cNvSpPr/>
                        <wps:spPr>
                          <a:xfrm>
                            <a:off x="767860" y="1314164"/>
                            <a:ext cx="48460" cy="194743"/>
                          </a:xfrm>
                          <a:prstGeom prst="rect">
                            <a:avLst/>
                          </a:prstGeom>
                          <a:ln>
                            <a:noFill/>
                          </a:ln>
                        </wps:spPr>
                        <wps:txbx>
                          <w:txbxContent>
                            <w:p w:rsidR="00A91106" w:rsidRDefault="00A91106" w:rsidP="00A91106">
                              <w:pPr>
                                <w:spacing w:after="160" w:line="259" w:lineRule="auto"/>
                                <w:ind w:left="0" w:right="0" w:firstLine="0"/>
                                <w:jc w:val="left"/>
                              </w:pPr>
                              <w:r>
                                <w:rPr>
                                  <w:sz w:val="21"/>
                                </w:rPr>
                                <w:t xml:space="preserve"> </w:t>
                              </w:r>
                            </w:p>
                          </w:txbxContent>
                        </wps:txbx>
                        <wps:bodyPr horzOverflow="overflow" vert="horz" lIns="0" tIns="0" rIns="0" bIns="0" rtlCol="0">
                          <a:noAutofit/>
                        </wps:bodyPr>
                      </wps:wsp>
                      <pic:pic xmlns:pic="http://schemas.openxmlformats.org/drawingml/2006/picture">
                        <pic:nvPicPr>
                          <pic:cNvPr id="2390" name="Picture 2390"/>
                          <pic:cNvPicPr/>
                        </pic:nvPicPr>
                        <pic:blipFill>
                          <a:blip r:embed="rId5"/>
                          <a:stretch>
                            <a:fillRect/>
                          </a:stretch>
                        </pic:blipFill>
                        <pic:spPr>
                          <a:xfrm>
                            <a:off x="2007107" y="0"/>
                            <a:ext cx="828675" cy="838200"/>
                          </a:xfrm>
                          <a:prstGeom prst="rect">
                            <a:avLst/>
                          </a:prstGeom>
                        </pic:spPr>
                      </pic:pic>
                    </wpg:wgp>
                  </a:graphicData>
                </a:graphic>
              </wp:inline>
            </w:drawing>
          </mc:Choice>
          <mc:Fallback>
            <w:pict>
              <v:group w14:anchorId="22CCC0E3" id="Group 18047" o:spid="_x0000_s1026" style="width:223.3pt;height:118.25pt;mso-position-horizontal-relative:char;mso-position-vertical-relative:line" coordsize="28995,153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">
                <v:shape id="Shape 6" o:spid="_x0000_s1027" style="position:absolute;left:457;top:11036;width:27797;height:0;visibility:visible;mso-wrap-style:square;v-text-anchor:top" coordsize="27797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1e8EA&#10;AADaAAAADwAAAGRycy9kb3ducmV2LnhtbESPwWrDMBBE74H8g9hCb4nsHNziRjahIWAoBJq298Xa&#10;WibWyrZU2/n7KlDocZiZN8y+XGwnJhp961hBuk1AENdOt9wo+Pw4bZ5B+ICssXNMCm7koSzWqz3m&#10;2s38TtMlNCJC2OeowITQ51L62pBFv3U9cfS+3WgxRDk2Uo84R7jt5C5JMmmx5bhgsKdXQ/X18mMV&#10;NG9fT8utpXM3m3Sg6ojpMKNSjw/L4QVEoCX8h//alVaQwf1Kv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F9XvBAAAA2gAAAA8AAAAAAAAAAAAAAAAAmAIAAGRycy9kb3du&#10;cmV2LnhtbFBLBQYAAAAABAAEAPUAAACGAwAAAAA=&#10;" path="m,l2779776,e" filled="f" strokeweight=".48pt">
                  <v:stroke endcap="round"/>
                  <v:path arrowok="t" textboxrect="0,0,2779776,0"/>
                </v:shape>
                <v:rect id="Rectangle 8" o:spid="_x0000_s1028" style="position:absolute;left:666;top:6588;width:1523;height:2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91106" w:rsidRDefault="00A91106" w:rsidP="00A91106">
                        <w:pPr>
                          <w:spacing w:after="160" w:line="259" w:lineRule="auto"/>
                          <w:ind w:left="0" w:right="0" w:firstLine="0"/>
                          <w:jc w:val="left"/>
                        </w:pPr>
                        <w:r>
                          <w:rPr>
                            <w:b/>
                            <w:sz w:val="31"/>
                          </w:rPr>
                          <w:t>E</w:t>
                        </w:r>
                      </w:p>
                    </w:txbxContent>
                  </v:textbox>
                </v:rect>
                <v:rect id="Rectangle 9" o:spid="_x0000_s1029" style="position:absolute;left:1853;top:6864;width:1605;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91106" w:rsidRDefault="00A91106" w:rsidP="00A91106">
                        <w:pPr>
                          <w:spacing w:after="160" w:line="259" w:lineRule="auto"/>
                          <w:ind w:left="0" w:right="0" w:firstLine="0"/>
                          <w:jc w:val="left"/>
                        </w:pPr>
                        <w:r>
                          <w:rPr>
                            <w:b/>
                            <w:sz w:val="26"/>
                          </w:rPr>
                          <w:t>M</w:t>
                        </w:r>
                      </w:p>
                    </w:txbxContent>
                  </v:textbox>
                </v:rect>
                <v:rect id="Rectangle 10" o:spid="_x0000_s1030" style="position:absolute;left:3096;top:6864;width:1285;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91106" w:rsidRDefault="00A91106" w:rsidP="00A91106">
                        <w:pPr>
                          <w:spacing w:after="160" w:line="259" w:lineRule="auto"/>
                          <w:ind w:left="0" w:right="0" w:firstLine="0"/>
                          <w:jc w:val="left"/>
                        </w:pPr>
                        <w:r>
                          <w:rPr>
                            <w:b/>
                            <w:sz w:val="26"/>
                          </w:rPr>
                          <w:t>E</w:t>
                        </w:r>
                      </w:p>
                    </w:txbxContent>
                  </v:textbox>
                </v:rect>
                <v:rect id="Rectangle 11" o:spid="_x0000_s1031" style="position:absolute;left:4090;top:6864;width:1391;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91106" w:rsidRDefault="00A91106" w:rsidP="00A91106">
                        <w:pPr>
                          <w:spacing w:after="160" w:line="259" w:lineRule="auto"/>
                          <w:ind w:left="0" w:right="0" w:firstLine="0"/>
                          <w:jc w:val="left"/>
                        </w:pPr>
                        <w:r>
                          <w:rPr>
                            <w:b/>
                            <w:sz w:val="26"/>
                          </w:rPr>
                          <w:t>R</w:t>
                        </w:r>
                      </w:p>
                    </w:txbxContent>
                  </v:textbox>
                </v:rect>
                <v:rect id="Rectangle 12" o:spid="_x0000_s1032" style="position:absolute;left:5177;top:6864;width:1499;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91106" w:rsidRDefault="00A91106" w:rsidP="00A91106">
                        <w:pPr>
                          <w:spacing w:after="160" w:line="259" w:lineRule="auto"/>
                          <w:ind w:left="0" w:right="0" w:firstLine="0"/>
                          <w:jc w:val="left"/>
                        </w:pPr>
                        <w:r>
                          <w:rPr>
                            <w:b/>
                            <w:sz w:val="26"/>
                          </w:rPr>
                          <w:t>G</w:t>
                        </w:r>
                      </w:p>
                    </w:txbxContent>
                  </v:textbox>
                </v:rect>
                <v:rect id="Rectangle 13" o:spid="_x0000_s1033" style="position:absolute;left:6326;top:6864;width:1285;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91106" w:rsidRDefault="00A91106" w:rsidP="00A91106">
                        <w:pPr>
                          <w:spacing w:after="160" w:line="259" w:lineRule="auto"/>
                          <w:ind w:left="0" w:right="0" w:firstLine="0"/>
                          <w:jc w:val="left"/>
                        </w:pPr>
                        <w:r>
                          <w:rPr>
                            <w:b/>
                            <w:sz w:val="26"/>
                          </w:rPr>
                          <w:t>E</w:t>
                        </w:r>
                      </w:p>
                    </w:txbxContent>
                  </v:textbox>
                </v:rect>
                <v:rect id="Rectangle 14" o:spid="_x0000_s1034" style="position:absolute;left:7320;top:6864;width:1391;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91106" w:rsidRDefault="00A91106" w:rsidP="00A91106">
                        <w:pPr>
                          <w:spacing w:after="160" w:line="259" w:lineRule="auto"/>
                          <w:ind w:left="0" w:right="0" w:firstLine="0"/>
                          <w:jc w:val="left"/>
                        </w:pPr>
                        <w:r>
                          <w:rPr>
                            <w:b/>
                            <w:sz w:val="26"/>
                          </w:rPr>
                          <w:t>N</w:t>
                        </w:r>
                      </w:p>
                    </w:txbxContent>
                  </v:textbox>
                </v:rect>
                <v:rect id="Rectangle 15" o:spid="_x0000_s1035" style="position:absolute;left:8382;top:6864;width:1390;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91106" w:rsidRDefault="00A91106" w:rsidP="00A91106">
                        <w:pPr>
                          <w:spacing w:after="160" w:line="259" w:lineRule="auto"/>
                          <w:ind w:left="0" w:right="0" w:firstLine="0"/>
                          <w:jc w:val="left"/>
                        </w:pPr>
                        <w:r>
                          <w:rPr>
                            <w:b/>
                            <w:sz w:val="26"/>
                          </w:rPr>
                          <w:t>C</w:t>
                        </w:r>
                      </w:p>
                    </w:txbxContent>
                  </v:textbox>
                </v:rect>
                <v:rect id="Rectangle 16" o:spid="_x0000_s1036" style="position:absolute;left:9469;top:6864;width:1284;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91106" w:rsidRDefault="00A91106" w:rsidP="00A91106">
                        <w:pPr>
                          <w:spacing w:after="160" w:line="259" w:lineRule="auto"/>
                          <w:ind w:left="0" w:right="0" w:firstLine="0"/>
                          <w:jc w:val="left"/>
                        </w:pPr>
                        <w:r>
                          <w:rPr>
                            <w:b/>
                            <w:sz w:val="26"/>
                          </w:rPr>
                          <w:t>Y</w:t>
                        </w:r>
                      </w:p>
                    </w:txbxContent>
                  </v:textbox>
                </v:rect>
                <v:rect id="Rectangle 17" o:spid="_x0000_s1037" style="position:absolute;left:10437;top:6864;width:536;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91106" w:rsidRDefault="00A91106" w:rsidP="00A91106">
                        <w:pPr>
                          <w:spacing w:after="160" w:line="259" w:lineRule="auto"/>
                          <w:ind w:left="0" w:right="0" w:firstLine="0"/>
                          <w:jc w:val="left"/>
                        </w:pPr>
                        <w:r>
                          <w:rPr>
                            <w:b/>
                            <w:sz w:val="26"/>
                          </w:rPr>
                          <w:t xml:space="preserve"> </w:t>
                        </w:r>
                      </w:p>
                    </w:txbxContent>
                  </v:textbox>
                </v:rect>
                <v:rect id="Rectangle 18" o:spid="_x0000_s1038" style="position:absolute;left:10917;top:6864;width:1604;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A91106" w:rsidRDefault="00A91106" w:rsidP="00A91106">
                        <w:pPr>
                          <w:spacing w:after="160" w:line="259" w:lineRule="auto"/>
                          <w:ind w:left="0" w:right="0" w:firstLine="0"/>
                          <w:jc w:val="left"/>
                        </w:pPr>
                        <w:r>
                          <w:rPr>
                            <w:b/>
                            <w:sz w:val="26"/>
                          </w:rPr>
                          <w:t>M</w:t>
                        </w:r>
                      </w:p>
                    </w:txbxContent>
                  </v:textbox>
                </v:rect>
                <v:rect id="Rectangle 19" o:spid="_x0000_s1039" style="position:absolute;left:12166;top:6864;width:1285;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A91106" w:rsidRDefault="00A91106" w:rsidP="00A91106">
                        <w:pPr>
                          <w:spacing w:after="160" w:line="259" w:lineRule="auto"/>
                          <w:ind w:left="0" w:right="0" w:firstLine="0"/>
                          <w:jc w:val="left"/>
                        </w:pPr>
                        <w:r>
                          <w:rPr>
                            <w:b/>
                            <w:sz w:val="26"/>
                          </w:rPr>
                          <w:t>E</w:t>
                        </w:r>
                      </w:p>
                    </w:txbxContent>
                  </v:textbox>
                </v:rect>
                <v:rect id="Rectangle 20" o:spid="_x0000_s1040" style="position:absolute;left:13166;top:6864;width:1391;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A91106" w:rsidRDefault="00A91106" w:rsidP="00A91106">
                        <w:pPr>
                          <w:spacing w:after="160" w:line="259" w:lineRule="auto"/>
                          <w:ind w:left="0" w:right="0" w:firstLine="0"/>
                          <w:jc w:val="left"/>
                        </w:pPr>
                        <w:r>
                          <w:rPr>
                            <w:b/>
                            <w:sz w:val="26"/>
                          </w:rPr>
                          <w:t>D</w:t>
                        </w:r>
                      </w:p>
                    </w:txbxContent>
                  </v:textbox>
                </v:rect>
                <v:rect id="Rectangle 21" o:spid="_x0000_s1041" style="position:absolute;left:14260;top:6864;width:535;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A91106" w:rsidRDefault="00A91106" w:rsidP="00A91106">
                        <w:pPr>
                          <w:spacing w:after="160" w:line="259" w:lineRule="auto"/>
                          <w:ind w:left="0" w:right="0" w:firstLine="0"/>
                          <w:jc w:val="left"/>
                        </w:pPr>
                        <w:r>
                          <w:rPr>
                            <w:b/>
                            <w:sz w:val="26"/>
                          </w:rPr>
                          <w:t>I</w:t>
                        </w:r>
                      </w:p>
                    </w:txbxContent>
                  </v:textbox>
                </v:rect>
                <v:rect id="Rectangle 22" o:spid="_x0000_s1042" style="position:absolute;left:14656;top:6864;width:2845;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A91106" w:rsidRDefault="00A91106" w:rsidP="00A91106">
                        <w:pPr>
                          <w:spacing w:after="160" w:line="259" w:lineRule="auto"/>
                          <w:ind w:left="0" w:right="0" w:firstLine="0"/>
                          <w:jc w:val="left"/>
                        </w:pPr>
                        <w:r>
                          <w:rPr>
                            <w:b/>
                            <w:sz w:val="26"/>
                          </w:rPr>
                          <w:t>CA</w:t>
                        </w:r>
                      </w:p>
                    </w:txbxContent>
                  </v:textbox>
                </v:rect>
                <v:rect id="Rectangle 23" o:spid="_x0000_s1043" style="position:absolute;left:16844;top:6864;width:1177;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A91106" w:rsidRDefault="00A91106" w:rsidP="00A91106">
                        <w:pPr>
                          <w:spacing w:after="160" w:line="259" w:lineRule="auto"/>
                          <w:ind w:left="0" w:right="0" w:firstLine="0"/>
                          <w:jc w:val="left"/>
                        </w:pPr>
                        <w:r>
                          <w:rPr>
                            <w:b/>
                            <w:sz w:val="26"/>
                          </w:rPr>
                          <w:t>L</w:t>
                        </w:r>
                      </w:p>
                    </w:txbxContent>
                  </v:textbox>
                </v:rect>
                <v:rect id="Rectangle 24" o:spid="_x0000_s1044" style="position:absolute;left:17731;top:6864;width:60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A91106" w:rsidRDefault="00A91106" w:rsidP="00A91106">
                        <w:pPr>
                          <w:spacing w:after="160" w:line="259" w:lineRule="auto"/>
                          <w:ind w:left="0" w:right="0" w:firstLine="0"/>
                          <w:jc w:val="left"/>
                        </w:pPr>
                        <w:r>
                          <w:rPr>
                            <w:b/>
                            <w:sz w:val="26"/>
                          </w:rPr>
                          <w:t xml:space="preserve"> </w:t>
                        </w:r>
                      </w:p>
                    </w:txbxContent>
                  </v:textbox>
                </v:rect>
                <v:rect id="Rectangle 25" o:spid="_x0000_s1045" style="position:absolute;left:28448;top:6887;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A91106" w:rsidRDefault="00A91106" w:rsidP="00A91106">
                        <w:pPr>
                          <w:spacing w:after="160" w:line="259" w:lineRule="auto"/>
                          <w:ind w:left="0" w:right="0" w:firstLine="0"/>
                          <w:jc w:val="left"/>
                        </w:pPr>
                        <w:r>
                          <w:rPr>
                            <w:rFonts w:ascii="Times New Roman" w:eastAsia="Times New Roman" w:hAnsi="Times New Roman" w:cs="Times New Roman"/>
                            <w:b/>
                            <w:sz w:val="26"/>
                          </w:rPr>
                          <w:t xml:space="preserve"> </w:t>
                        </w:r>
                      </w:p>
                    </w:txbxContent>
                  </v:textbox>
                </v:rect>
                <v:rect id="Rectangle 26" o:spid="_x0000_s1046" style="position:absolute;left:666;top:8875;width:1177;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A91106" w:rsidRDefault="00A91106" w:rsidP="00A91106">
                        <w:pPr>
                          <w:spacing w:after="160" w:line="259" w:lineRule="auto"/>
                          <w:ind w:left="0" w:right="0" w:firstLine="0"/>
                          <w:jc w:val="left"/>
                        </w:pPr>
                        <w:r>
                          <w:rPr>
                            <w:b/>
                            <w:sz w:val="26"/>
                          </w:rPr>
                          <w:t>T</w:t>
                        </w:r>
                      </w:p>
                    </w:txbxContent>
                  </v:textbox>
                </v:rect>
                <v:rect id="Rectangle 27" o:spid="_x0000_s1047" style="position:absolute;left:1579;top:8875;width:1285;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A91106" w:rsidRDefault="00A91106" w:rsidP="00A91106">
                        <w:pPr>
                          <w:spacing w:after="160" w:line="259" w:lineRule="auto"/>
                          <w:ind w:left="0" w:right="0" w:firstLine="0"/>
                          <w:jc w:val="left"/>
                        </w:pPr>
                        <w:r>
                          <w:rPr>
                            <w:b/>
                            <w:sz w:val="26"/>
                          </w:rPr>
                          <w:t>E</w:t>
                        </w:r>
                      </w:p>
                    </w:txbxContent>
                  </v:textbox>
                </v:rect>
                <v:rect id="Rectangle 28" o:spid="_x0000_s1048" style="position:absolute;left:2580;top:8875;width:1391;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A91106" w:rsidRDefault="00A91106" w:rsidP="00A91106">
                        <w:pPr>
                          <w:spacing w:after="160" w:line="259" w:lineRule="auto"/>
                          <w:ind w:left="0" w:right="0" w:firstLine="0"/>
                          <w:jc w:val="left"/>
                        </w:pPr>
                        <w:r>
                          <w:rPr>
                            <w:b/>
                            <w:sz w:val="26"/>
                          </w:rPr>
                          <w:t>C</w:t>
                        </w:r>
                      </w:p>
                    </w:txbxContent>
                  </v:textbox>
                </v:rect>
                <v:rect id="Rectangle 29" o:spid="_x0000_s1049" style="position:absolute;left:3641;top:8875;width:2845;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A91106" w:rsidRDefault="00A91106" w:rsidP="00A91106">
                        <w:pPr>
                          <w:spacing w:after="160" w:line="259" w:lineRule="auto"/>
                          <w:ind w:left="0" w:right="0" w:firstLine="0"/>
                          <w:jc w:val="left"/>
                        </w:pPr>
                        <w:r>
                          <w:rPr>
                            <w:b/>
                            <w:sz w:val="26"/>
                          </w:rPr>
                          <w:t>HN</w:t>
                        </w:r>
                      </w:p>
                    </w:txbxContent>
                  </v:textbox>
                </v:rect>
                <v:rect id="Rectangle 30" o:spid="_x0000_s1050" style="position:absolute;left:5828;top:8875;width:5783;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A91106" w:rsidRDefault="00A91106" w:rsidP="00A91106">
                        <w:pPr>
                          <w:spacing w:after="160" w:line="259" w:lineRule="auto"/>
                          <w:ind w:left="0" w:right="0" w:firstLine="0"/>
                          <w:jc w:val="left"/>
                        </w:pPr>
                        <w:r>
                          <w:rPr>
                            <w:b/>
                            <w:sz w:val="26"/>
                          </w:rPr>
                          <w:t>OLOG</w:t>
                        </w:r>
                      </w:p>
                    </w:txbxContent>
                  </v:textbox>
                </v:rect>
                <v:rect id="Rectangle 31" o:spid="_x0000_s1051" style="position:absolute;left:10205;top:8875;width:1284;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A91106" w:rsidRDefault="00A91106" w:rsidP="00A91106">
                        <w:pPr>
                          <w:spacing w:after="160" w:line="259" w:lineRule="auto"/>
                          <w:ind w:left="0" w:right="0" w:firstLine="0"/>
                          <w:jc w:val="left"/>
                        </w:pPr>
                        <w:r>
                          <w:rPr>
                            <w:b/>
                            <w:sz w:val="26"/>
                          </w:rPr>
                          <w:t>Y</w:t>
                        </w:r>
                      </w:p>
                    </w:txbxContent>
                  </v:textbox>
                </v:rect>
                <v:rect id="Rectangle 32" o:spid="_x0000_s1052" style="position:absolute;left:11174;top:8875;width:608;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A91106" w:rsidRDefault="00A91106" w:rsidP="00A91106">
                        <w:pPr>
                          <w:spacing w:after="160" w:line="259" w:lineRule="auto"/>
                          <w:ind w:left="0" w:right="0" w:firstLine="0"/>
                          <w:jc w:val="left"/>
                        </w:pPr>
                        <w:r>
                          <w:rPr>
                            <w:b/>
                            <w:sz w:val="26"/>
                          </w:rPr>
                          <w:t xml:space="preserve"> </w:t>
                        </w:r>
                      </w:p>
                    </w:txbxContent>
                  </v:textbox>
                </v:rect>
                <v:rect id="Rectangle 17881" o:spid="_x0000_s1053" style="position:absolute;left:11632;top:8875;width:729;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dGRMUA&#10;AADeAAAADwAAAGRycy9kb3ducmV2LnhtbERPTWvCQBC9F/oflil4azZ6qDFmFakt8Vi1YHsbsmMS&#10;mp0N2W0S/fVdQehtHu9zsvVoGtFT52rLCqZRDIK4sLrmUsHn8f05AeE8ssbGMim4kIP16vEhw1Tb&#10;gffUH3wpQgi7FBVU3replK6oyKCLbEscuLPtDPoAu1LqDocQbho5i+MXabDm0FBhS68VFT+HX6Mg&#10;T9rN185eh7J5+85PH6fF9rjwSk2exs0ShKfR/4vv7p0O8+dJMoX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0ZExQAAAN4AAAAPAAAAAAAAAAAAAAAAAJgCAABkcnMv&#10;ZG93bnJldi54bWxQSwUGAAAAAAQABAD1AAAAigMAAAAA&#10;" filled="f" stroked="f">
                  <v:textbox inset="0,0,0,0">
                    <w:txbxContent>
                      <w:p w:rsidR="00A91106" w:rsidRDefault="00A91106" w:rsidP="00A91106">
                        <w:pPr>
                          <w:spacing w:after="160" w:line="259" w:lineRule="auto"/>
                          <w:ind w:left="0" w:right="0" w:firstLine="0"/>
                          <w:jc w:val="left"/>
                        </w:pPr>
                        <w:r>
                          <w:rPr>
                            <w:b/>
                            <w:sz w:val="26"/>
                          </w:rPr>
                          <w:t>(</w:t>
                        </w:r>
                      </w:p>
                    </w:txbxContent>
                  </v:textbox>
                </v:rect>
                <v:rect id="Rectangle 17882" o:spid="_x0000_s1054" style="position:absolute;left:12214;top:8875;width:1460;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YM8QA&#10;AADeAAAADwAAAGRycy9kb3ducmV2LnhtbERPTYvCMBC9C/6HMMLeNNWD1moU0RU97qqg3oZmbIvN&#10;pDRZ2/XXbxYEb/N4nzNftqYUD6pdYVnBcBCBIE6tLjhTcDpu+zEI55E1lpZJwS85WC66nTkm2jb8&#10;TY+Dz0QIYZeggtz7KpHSpTkZdANbEQfuZmuDPsA6k7rGJoSbUo6iaCwNFhwacqxonVN6P/wYBbu4&#10;Wl329tlk5ed1d/46TzfHqVfqo9euZiA8tf4tfrn3OsyfxPEI/t8JN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12DPEAAAA3gAAAA8AAAAAAAAAAAAAAAAAmAIAAGRycy9k&#10;b3ducmV2LnhtbFBLBQYAAAAABAAEAPUAAACJAwAAAAA=&#10;" filled="f" stroked="f">
                  <v:textbox inset="0,0,0,0">
                    <w:txbxContent>
                      <w:p w:rsidR="00A91106" w:rsidRDefault="00A91106" w:rsidP="00A91106">
                        <w:pPr>
                          <w:spacing w:after="160" w:line="259" w:lineRule="auto"/>
                          <w:ind w:left="0" w:right="0" w:firstLine="0"/>
                          <w:jc w:val="left"/>
                        </w:pPr>
                        <w:r>
                          <w:rPr>
                            <w:b/>
                            <w:sz w:val="26"/>
                          </w:rPr>
                          <w:t>E</w:t>
                        </w:r>
                      </w:p>
                    </w:txbxContent>
                  </v:textbox>
                </v:rect>
                <v:rect id="Rectangle 34" o:spid="_x0000_s1055" style="position:absolute;left:13347;top:8875;width:1823;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A91106" w:rsidRDefault="00A91106" w:rsidP="00A91106">
                        <w:pPr>
                          <w:spacing w:after="160" w:line="259" w:lineRule="auto"/>
                          <w:ind w:left="0" w:right="0" w:firstLine="0"/>
                          <w:jc w:val="left"/>
                        </w:pPr>
                        <w:r>
                          <w:rPr>
                            <w:b/>
                            <w:sz w:val="26"/>
                          </w:rPr>
                          <w:t>M</w:t>
                        </w:r>
                      </w:p>
                    </w:txbxContent>
                  </v:textbox>
                </v:rect>
                <v:rect id="Rectangle 35" o:spid="_x0000_s1056" style="position:absolute;left:14761;top:8875;width:1338;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A91106" w:rsidRDefault="00A91106" w:rsidP="00A91106">
                        <w:pPr>
                          <w:spacing w:after="160" w:line="259" w:lineRule="auto"/>
                          <w:ind w:left="0" w:right="0" w:firstLine="0"/>
                          <w:jc w:val="left"/>
                        </w:pPr>
                        <w:r>
                          <w:rPr>
                            <w:b/>
                            <w:sz w:val="26"/>
                          </w:rPr>
                          <w:t>T</w:t>
                        </w:r>
                      </w:p>
                    </w:txbxContent>
                  </v:textbox>
                </v:rect>
                <v:rect id="Rectangle 36" o:spid="_x0000_s1057" style="position:absolute;left:15796;top:8875;width:729;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A91106" w:rsidRDefault="00A91106" w:rsidP="00A91106">
                        <w:pPr>
                          <w:spacing w:after="160" w:line="259" w:lineRule="auto"/>
                          <w:ind w:left="0" w:right="0" w:firstLine="0"/>
                          <w:jc w:val="left"/>
                        </w:pPr>
                        <w:r>
                          <w:rPr>
                            <w:b/>
                            <w:sz w:val="26"/>
                          </w:rPr>
                          <w:t>)</w:t>
                        </w:r>
                      </w:p>
                    </w:txbxContent>
                  </v:textbox>
                </v:rect>
                <v:rect id="Rectangle 37" o:spid="_x0000_s1058" style="position:absolute;left:16951;top:8874;width:9909;height:244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D5sUA&#10;AADbAAAADwAAAGRycy9kb3ducmV2LnhtbESPT4vCMBTE74LfITzBm01VXJeuUUR0/xxU1vayt0fz&#10;bIvNS2mi1m+/WVjwOMzMb5jFqjO1uFHrKssKxlEMgji3uuJCQZbuRq8gnEfWWFsmBQ9ysFr2ewtM&#10;tL3zN91OvhABwi5BBaX3TSKly0sy6CLbEAfvbFuDPsi2kLrFe4CbWk7i+EUarDgslNjQpqT8croa&#10;BWtTZMftz2z/lWKWvh+yKW4PH0oNB936DYSnzj/D/+1PrWA6h7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wPmxQAAANsAAAAPAAAAAAAAAAAAAAAAAJgCAABkcnMv&#10;ZG93bnJldi54bWxQSwUGAAAAAAQABAD1AAAAigMAAAAA&#10;" filled="f" stroked="f">
                  <v:textbox inset="0,0,0,0">
                    <w:txbxContent>
                      <w:p w:rsidR="00A91106" w:rsidRDefault="00A91106" w:rsidP="00A91106">
                        <w:pPr>
                          <w:spacing w:after="160" w:line="259" w:lineRule="auto"/>
                          <w:ind w:left="0" w:right="0" w:firstLine="0"/>
                          <w:jc w:val="left"/>
                        </w:pPr>
                        <w:r>
                          <w:rPr>
                            <w:sz w:val="26"/>
                          </w:rPr>
                          <w:t xml:space="preserve"> </w:t>
                        </w:r>
                      </w:p>
                    </w:txbxContent>
                  </v:textbox>
                </v:rect>
                <v:rect id="Rectangle 38" o:spid="_x0000_s1059" style="position:absolute;top:10669;width:18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A91106" w:rsidRDefault="00A91106" w:rsidP="00A91106">
                        <w:pPr>
                          <w:spacing w:after="160" w:line="259" w:lineRule="auto"/>
                          <w:ind w:left="0" w:right="0" w:firstLine="0"/>
                          <w:jc w:val="left"/>
                        </w:pPr>
                        <w:r>
                          <w:rPr>
                            <w:rFonts w:ascii="Calibri" w:eastAsia="Calibri" w:hAnsi="Calibri" w:cs="Calibri"/>
                            <w:sz w:val="10"/>
                          </w:rPr>
                          <w:tab/>
                        </w:r>
                      </w:p>
                    </w:txbxContent>
                  </v:textbox>
                </v:rect>
                <v:rect id="Rectangle 40" o:spid="_x0000_s1060" style="position:absolute;left:787;top:12727;width:1505;height: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A91106" w:rsidRDefault="00A91106" w:rsidP="00A91106">
                        <w:pPr>
                          <w:spacing w:after="160" w:line="259" w:lineRule="auto"/>
                          <w:ind w:left="0" w:right="0" w:firstLine="0"/>
                          <w:jc w:val="left"/>
                        </w:pPr>
                        <w:r>
                          <w:rPr>
                            <w:b/>
                            <w:sz w:val="28"/>
                          </w:rPr>
                          <w:t>P</w:t>
                        </w:r>
                      </w:p>
                    </w:txbxContent>
                  </v:textbox>
                </v:rect>
                <v:rect id="Rectangle 41" o:spid="_x0000_s1061" style="position:absolute;left:1976;top:13141;width:2590;height:1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A91106" w:rsidRDefault="00A91106" w:rsidP="00A91106">
                        <w:pPr>
                          <w:spacing w:after="160" w:line="259" w:lineRule="auto"/>
                          <w:ind w:left="0" w:right="0" w:firstLine="0"/>
                          <w:jc w:val="left"/>
                        </w:pPr>
                        <w:r>
                          <w:rPr>
                            <w:b/>
                            <w:sz w:val="21"/>
                          </w:rPr>
                          <w:t>UR</w:t>
                        </w:r>
                      </w:p>
                    </w:txbxContent>
                  </v:textbox>
                </v:rect>
                <v:rect id="Rectangle 42" o:spid="_x0000_s1062" style="position:absolute;left:3978;top:13141;width:1163;height:1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A91106" w:rsidRDefault="00A91106" w:rsidP="00A91106">
                        <w:pPr>
                          <w:spacing w:after="160" w:line="259" w:lineRule="auto"/>
                          <w:ind w:left="0" w:right="0" w:firstLine="0"/>
                          <w:jc w:val="left"/>
                        </w:pPr>
                        <w:r>
                          <w:rPr>
                            <w:b/>
                            <w:sz w:val="21"/>
                          </w:rPr>
                          <w:t>P</w:t>
                        </w:r>
                      </w:p>
                    </w:txbxContent>
                  </v:textbox>
                </v:rect>
                <v:rect id="Rectangle 43" o:spid="_x0000_s1063" style="position:absolute;left:4887;top:13141;width:1559;height:1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A91106" w:rsidRDefault="00A91106" w:rsidP="00A91106">
                        <w:pPr>
                          <w:spacing w:after="160" w:line="259" w:lineRule="auto"/>
                          <w:ind w:left="0" w:right="0" w:firstLine="0"/>
                          <w:jc w:val="left"/>
                        </w:pPr>
                        <w:r>
                          <w:rPr>
                            <w:b/>
                            <w:sz w:val="21"/>
                          </w:rPr>
                          <w:t>O</w:t>
                        </w:r>
                      </w:p>
                    </w:txbxContent>
                  </v:textbox>
                </v:rect>
                <v:rect id="Rectangle 44" o:spid="_x0000_s1064" style="position:absolute;left:6136;top:13141;width:1058;height:1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A91106" w:rsidRDefault="00A91106" w:rsidP="00A91106">
                        <w:pPr>
                          <w:spacing w:after="160" w:line="259" w:lineRule="auto"/>
                          <w:ind w:left="0" w:right="0" w:firstLine="0"/>
                          <w:jc w:val="left"/>
                        </w:pPr>
                        <w:r>
                          <w:rPr>
                            <w:b/>
                            <w:sz w:val="21"/>
                          </w:rPr>
                          <w:t>S</w:t>
                        </w:r>
                      </w:p>
                    </w:txbxContent>
                  </v:textbox>
                </v:rect>
                <v:rect id="Rectangle 45" o:spid="_x0000_s1065" style="position:absolute;left:6958;top:13141;width:942;height:1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A91106" w:rsidRDefault="00A91106" w:rsidP="00A91106">
                        <w:pPr>
                          <w:spacing w:after="160" w:line="259" w:lineRule="auto"/>
                          <w:ind w:left="0" w:right="0" w:firstLine="0"/>
                          <w:jc w:val="left"/>
                        </w:pPr>
                        <w:r>
                          <w:rPr>
                            <w:b/>
                            <w:sz w:val="21"/>
                          </w:rPr>
                          <w:t>E</w:t>
                        </w:r>
                      </w:p>
                    </w:txbxContent>
                  </v:textbox>
                </v:rect>
                <v:rect id="Rectangle 46" o:spid="_x0000_s1066" style="position:absolute;left:7678;top:13141;width:485;height:1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A91106" w:rsidRDefault="00A91106" w:rsidP="00A91106">
                        <w:pPr>
                          <w:spacing w:after="160" w:line="259" w:lineRule="auto"/>
                          <w:ind w:left="0" w:right="0" w:firstLine="0"/>
                          <w:jc w:val="left"/>
                        </w:pPr>
                        <w:r>
                          <w:rPr>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90" o:spid="_x0000_s1067" type="#_x0000_t75" style="position:absolute;left:20071;width:8286;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OLZTFAAAA3QAAAA8AAABkcnMvZG93bnJldi54bWxET91OwjAUvjfxHZpjwg2BlmkMDAohBtEL&#10;vODnAU7W4za3ns62jPn29sLEyy/f/2oz2Fb05EPtWMNsqkAQF87UXGq4nF8ncxAhIhtsHZOGHwqw&#10;Wd/frTA37sZH6k+xFCmEQ44aqhi7XMpQVGQxTF1HnLhP5y3GBH0pjcdbCretzJR6lhZrTg0VdvRS&#10;UdGcrlbD13z8fVCZ/3i6qnHWvjW7/b5vtB49DNsliEhD/Bf/ud+NhuxxkfanN+kJ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zi2UxQAAAN0AAAAPAAAAAAAAAAAAAAAA&#10;AJ8CAABkcnMvZG93bnJldi54bWxQSwUGAAAAAAQABAD3AAAAkQMAAAAA&#10;">
                  <v:imagedata r:id="rId6" o:title=""/>
                </v:shape>
                <w10:anchorlock/>
              </v:group>
            </w:pict>
          </mc:Fallback>
        </mc:AlternateContent>
      </w:r>
    </w:p>
    <w:p w:rsidR="00495F3A" w:rsidRDefault="00495F3A" w:rsidP="00A91106">
      <w:pPr>
        <w:spacing w:after="31" w:line="259" w:lineRule="auto"/>
        <w:ind w:left="220" w:right="0" w:firstLine="0"/>
        <w:jc w:val="left"/>
      </w:pPr>
      <w:r>
        <w:t xml:space="preserve">To evaluate each contestant’s preparation for employment within healthcare and to recognize outstanding students for clinical excellence and professionalism within the field of emergency medical services. </w:t>
      </w:r>
    </w:p>
    <w:p w:rsidR="00495F3A" w:rsidRDefault="00495F3A" w:rsidP="00A91106">
      <w:pPr>
        <w:spacing w:after="31" w:line="259" w:lineRule="auto"/>
        <w:ind w:left="270" w:right="0" w:firstLine="0"/>
        <w:jc w:val="left"/>
      </w:pPr>
    </w:p>
    <w:p w:rsidR="00495F3A" w:rsidRDefault="00495F3A" w:rsidP="00A91106">
      <w:pPr>
        <w:spacing w:after="31" w:line="259" w:lineRule="auto"/>
        <w:ind w:left="270" w:right="0" w:firstLine="0"/>
        <w:jc w:val="left"/>
      </w:pPr>
      <w:r>
        <w:t xml:space="preserve">First, download and review the General Regulations at: </w:t>
      </w:r>
      <w:hyperlink r:id="rId7" w:history="1">
        <w:r w:rsidRPr="005939E9">
          <w:rPr>
            <w:rStyle w:val="Hyperlink"/>
          </w:rPr>
          <w:t>http://updates.skillsusa.org/</w:t>
        </w:r>
      </w:hyperlink>
    </w:p>
    <w:p w:rsidR="00286220" w:rsidRDefault="003D6D10">
      <w:pPr>
        <w:spacing w:after="31" w:line="259" w:lineRule="auto"/>
        <w:ind w:left="120" w:right="0" w:firstLine="0"/>
        <w:jc w:val="left"/>
      </w:pPr>
      <w:r>
        <w:rPr>
          <w:rFonts w:ascii="Calibri" w:eastAsia="Calibri" w:hAnsi="Calibri" w:cs="Calibri"/>
          <w:sz w:val="26"/>
        </w:rPr>
        <w:tab/>
      </w:r>
    </w:p>
    <w:p w:rsidR="00286220" w:rsidRDefault="003D6D10" w:rsidP="00BD104E">
      <w:pPr>
        <w:pStyle w:val="Heading1"/>
        <w:spacing w:line="240" w:lineRule="exact"/>
        <w:ind w:left="216"/>
      </w:pPr>
      <w:r>
        <w:rPr>
          <w:sz w:val="28"/>
        </w:rPr>
        <w:t>C</w:t>
      </w:r>
      <w:r>
        <w:rPr>
          <w:sz w:val="21"/>
        </w:rPr>
        <w:t xml:space="preserve">LOTHING </w:t>
      </w:r>
      <w:r>
        <w:rPr>
          <w:sz w:val="28"/>
        </w:rPr>
        <w:t>R</w:t>
      </w:r>
      <w:r>
        <w:rPr>
          <w:sz w:val="21"/>
        </w:rPr>
        <w:t xml:space="preserve">EQUIREMENT </w:t>
      </w:r>
    </w:p>
    <w:p w:rsidR="00286220" w:rsidRDefault="00BD104E" w:rsidP="00BD104E">
      <w:pPr>
        <w:autoSpaceDE w:val="0"/>
        <w:autoSpaceDN w:val="0"/>
        <w:adjustRightInd w:val="0"/>
        <w:spacing w:after="0" w:line="240" w:lineRule="exact"/>
        <w:ind w:left="216" w:right="0" w:firstLine="0"/>
        <w:jc w:val="left"/>
      </w:pPr>
      <w:r>
        <w:t>Light blue work shirt with</w:t>
      </w:r>
      <w:r>
        <w:t xml:space="preserve"> light blue pants OR navy blue EMS/BDU-style pants. Black leather work shoes or safety shoes (</w:t>
      </w:r>
      <w:r>
        <w:rPr>
          <w:rFonts w:ascii="ArialMT" w:eastAsiaTheme="minorEastAsia" w:hAnsi="ArialMT" w:cs="ArialMT"/>
          <w:color w:val="auto"/>
          <w:sz w:val="18"/>
          <w:szCs w:val="18"/>
        </w:rPr>
        <w:t xml:space="preserve">optional protective toe </w:t>
      </w:r>
      <w:r>
        <w:rPr>
          <w:rFonts w:ascii="ArialMT" w:eastAsiaTheme="minorEastAsia" w:hAnsi="ArialMT" w:cs="ArialMT"/>
          <w:color w:val="auto"/>
          <w:sz w:val="18"/>
          <w:szCs w:val="18"/>
        </w:rPr>
        <w:t>cap). Safety glasses with side shields or goggles</w:t>
      </w:r>
      <w:r>
        <w:rPr>
          <w:rFonts w:ascii="ArialMT" w:eastAsiaTheme="minorEastAsia" w:hAnsi="ArialMT" w:cs="ArialMT"/>
          <w:color w:val="auto"/>
          <w:sz w:val="18"/>
          <w:szCs w:val="18"/>
        </w:rPr>
        <w:t xml:space="preserve"> </w:t>
      </w:r>
      <w:r>
        <w:rPr>
          <w:rFonts w:ascii="ArialMT" w:eastAsiaTheme="minorEastAsia" w:hAnsi="ArialMT" w:cs="ArialMT"/>
          <w:color w:val="auto"/>
          <w:sz w:val="18"/>
          <w:szCs w:val="18"/>
        </w:rPr>
        <w:t>(prescription glasses may be used only if they are</w:t>
      </w:r>
      <w:r>
        <w:rPr>
          <w:rFonts w:ascii="ArialMT" w:eastAsiaTheme="minorEastAsia" w:hAnsi="ArialMT" w:cs="ArialMT"/>
          <w:color w:val="auto"/>
          <w:sz w:val="18"/>
          <w:szCs w:val="18"/>
        </w:rPr>
        <w:t xml:space="preserve"> </w:t>
      </w:r>
      <w:r>
        <w:rPr>
          <w:rFonts w:ascii="ArialMT" w:eastAsiaTheme="minorEastAsia" w:hAnsi="ArialMT" w:cs="ArialMT"/>
          <w:color w:val="auto"/>
          <w:sz w:val="18"/>
          <w:szCs w:val="18"/>
        </w:rPr>
        <w:t>equipped with side shields. If not, they must be</w:t>
      </w:r>
      <w:r>
        <w:rPr>
          <w:rFonts w:ascii="ArialMT" w:eastAsiaTheme="minorEastAsia" w:hAnsi="ArialMT" w:cs="ArialMT"/>
          <w:color w:val="auto"/>
          <w:sz w:val="18"/>
          <w:szCs w:val="18"/>
        </w:rPr>
        <w:t xml:space="preserve"> </w:t>
      </w:r>
      <w:r>
        <w:rPr>
          <w:rFonts w:ascii="ArialMT" w:eastAsiaTheme="minorEastAsia" w:hAnsi="ArialMT" w:cs="ArialMT"/>
          <w:color w:val="auto"/>
          <w:sz w:val="18"/>
          <w:szCs w:val="18"/>
        </w:rPr>
        <w:t>covered with goggles). School identification or name</w:t>
      </w:r>
      <w:r>
        <w:rPr>
          <w:rFonts w:ascii="ArialMT" w:eastAsiaTheme="minorEastAsia" w:hAnsi="ArialMT" w:cs="ArialMT"/>
          <w:color w:val="auto"/>
          <w:sz w:val="18"/>
          <w:szCs w:val="18"/>
        </w:rPr>
        <w:t xml:space="preserve"> </w:t>
      </w:r>
      <w:r>
        <w:rPr>
          <w:rFonts w:ascii="ArialMT" w:eastAsiaTheme="minorEastAsia" w:hAnsi="ArialMT" w:cs="ArialMT"/>
          <w:color w:val="auto"/>
          <w:sz w:val="18"/>
          <w:szCs w:val="18"/>
        </w:rPr>
        <w:t>pins must be removed or covered during competition.</w:t>
      </w:r>
      <w:r w:rsidR="003D6D10">
        <w:rPr>
          <w:rFonts w:ascii="Calibri" w:eastAsia="Calibri" w:hAnsi="Calibri" w:cs="Calibri"/>
          <w:sz w:val="26"/>
        </w:rPr>
        <w:tab/>
      </w:r>
      <w:r w:rsidR="003D6D10">
        <w:t xml:space="preserve"> </w:t>
      </w:r>
      <w:bookmarkStart w:id="0" w:name="_GoBack"/>
      <w:bookmarkEnd w:id="0"/>
    </w:p>
    <w:p w:rsidR="00286220" w:rsidRDefault="003D6D10">
      <w:pPr>
        <w:spacing w:after="58" w:line="259" w:lineRule="auto"/>
        <w:ind w:left="120" w:right="0" w:firstLine="0"/>
        <w:jc w:val="left"/>
      </w:pPr>
      <w:r>
        <w:rPr>
          <w:rFonts w:ascii="Calibri" w:eastAsia="Calibri" w:hAnsi="Calibri" w:cs="Calibri"/>
          <w:sz w:val="24"/>
        </w:rPr>
        <w:tab/>
      </w:r>
    </w:p>
    <w:p w:rsidR="00286220" w:rsidRDefault="003D6D10">
      <w:pPr>
        <w:pStyle w:val="Heading1"/>
        <w:ind w:left="215"/>
      </w:pPr>
      <w:r>
        <w:rPr>
          <w:sz w:val="28"/>
        </w:rPr>
        <w:t>E</w:t>
      </w:r>
      <w:r>
        <w:rPr>
          <w:sz w:val="21"/>
        </w:rPr>
        <w:t>LIGIBILITY</w:t>
      </w:r>
      <w:r>
        <w:rPr>
          <w:b w:val="0"/>
          <w:sz w:val="21"/>
        </w:rPr>
        <w:t xml:space="preserve"> </w:t>
      </w:r>
    </w:p>
    <w:p w:rsidR="00495F3A" w:rsidRDefault="00495F3A">
      <w:pPr>
        <w:spacing w:after="39"/>
        <w:ind w:left="215" w:right="1"/>
      </w:pPr>
      <w:r>
        <w:t>Open to active SkillsUSA members enrolled in career and technical education programs with emergency medical technician as the occupational objective.</w:t>
      </w:r>
      <w:r w:rsidRPr="00A91106">
        <w:rPr>
          <w:b/>
        </w:rPr>
        <w:t xml:space="preserve"> </w:t>
      </w:r>
      <w:r w:rsidRPr="00A91106">
        <w:rPr>
          <w:b/>
          <w:sz w:val="24"/>
          <w:szCs w:val="24"/>
        </w:rPr>
        <w:t>This competition requires a team of two.</w:t>
      </w:r>
      <w:r w:rsidRPr="00A91106">
        <w:rPr>
          <w:sz w:val="24"/>
          <w:szCs w:val="24"/>
        </w:rPr>
        <w:t xml:space="preserve"> </w:t>
      </w:r>
    </w:p>
    <w:p w:rsidR="00495F3A" w:rsidRDefault="00495F3A">
      <w:pPr>
        <w:spacing w:after="39"/>
        <w:ind w:left="215" w:right="1"/>
      </w:pPr>
    </w:p>
    <w:p w:rsidR="00286220" w:rsidRDefault="00495F3A">
      <w:pPr>
        <w:spacing w:after="39"/>
        <w:ind w:left="215" w:right="1"/>
      </w:pPr>
      <w:r>
        <w:t>Student competitors must be enrolled in, or just have completed (within the current membership year), an EMT-Basic vocational program in preparation for a career in emergency services, emergency medical technician, or other closely related technical, skilled, or service occupation.</w:t>
      </w:r>
    </w:p>
    <w:p w:rsidR="00595535" w:rsidRDefault="003D6D10" w:rsidP="00BD104E">
      <w:pPr>
        <w:spacing w:after="37" w:line="259" w:lineRule="auto"/>
        <w:ind w:left="120" w:right="0" w:firstLine="0"/>
        <w:jc w:val="left"/>
        <w:rPr>
          <w:rFonts w:ascii="Calibri" w:eastAsia="Calibri" w:hAnsi="Calibri" w:cs="Calibri"/>
          <w:sz w:val="26"/>
        </w:rPr>
      </w:pPr>
      <w:r>
        <w:rPr>
          <w:rFonts w:ascii="Calibri" w:eastAsia="Calibri" w:hAnsi="Calibri" w:cs="Calibri"/>
          <w:sz w:val="26"/>
        </w:rPr>
        <w:tab/>
      </w:r>
    </w:p>
    <w:p w:rsidR="00BD104E" w:rsidRDefault="00BD104E" w:rsidP="00BD104E">
      <w:pPr>
        <w:spacing w:after="37" w:line="259" w:lineRule="auto"/>
        <w:ind w:left="120" w:right="0" w:firstLine="0"/>
        <w:jc w:val="left"/>
        <w:rPr>
          <w:rFonts w:ascii="Calibri" w:eastAsia="Calibri" w:hAnsi="Calibri" w:cs="Calibri"/>
          <w:sz w:val="26"/>
        </w:rPr>
      </w:pPr>
    </w:p>
    <w:p w:rsidR="00BD104E" w:rsidRDefault="00BD104E" w:rsidP="00BD104E">
      <w:pPr>
        <w:spacing w:after="37" w:line="259" w:lineRule="auto"/>
        <w:ind w:left="120" w:right="0" w:firstLine="0"/>
        <w:jc w:val="left"/>
        <w:rPr>
          <w:rFonts w:ascii="Calibri" w:eastAsia="Calibri" w:hAnsi="Calibri" w:cs="Calibri"/>
          <w:sz w:val="26"/>
        </w:rPr>
      </w:pPr>
    </w:p>
    <w:p w:rsidR="00BD104E" w:rsidRDefault="00BD104E" w:rsidP="00BD104E">
      <w:pPr>
        <w:spacing w:after="37" w:line="259" w:lineRule="auto"/>
        <w:ind w:left="120" w:right="0" w:firstLine="0"/>
        <w:jc w:val="left"/>
        <w:rPr>
          <w:rFonts w:ascii="Calibri" w:eastAsia="Calibri" w:hAnsi="Calibri" w:cs="Calibri"/>
          <w:sz w:val="26"/>
        </w:rPr>
      </w:pPr>
    </w:p>
    <w:p w:rsidR="00BD104E" w:rsidRDefault="00BD104E" w:rsidP="00BD104E">
      <w:pPr>
        <w:spacing w:after="37" w:line="259" w:lineRule="auto"/>
        <w:ind w:left="120" w:right="0" w:firstLine="0"/>
        <w:jc w:val="left"/>
        <w:rPr>
          <w:rFonts w:ascii="Calibri" w:eastAsia="Calibri" w:hAnsi="Calibri" w:cs="Calibri"/>
          <w:sz w:val="26"/>
        </w:rPr>
      </w:pPr>
    </w:p>
    <w:p w:rsidR="00BD104E" w:rsidRDefault="00BD104E" w:rsidP="00BD104E">
      <w:pPr>
        <w:spacing w:after="37" w:line="259" w:lineRule="auto"/>
        <w:ind w:left="120" w:right="0" w:firstLine="0"/>
        <w:jc w:val="left"/>
        <w:rPr>
          <w:rFonts w:ascii="Calibri" w:eastAsia="Calibri" w:hAnsi="Calibri" w:cs="Calibri"/>
          <w:sz w:val="26"/>
        </w:rPr>
      </w:pPr>
    </w:p>
    <w:p w:rsidR="00BD104E" w:rsidRDefault="00BD104E" w:rsidP="00BD104E">
      <w:pPr>
        <w:spacing w:after="37" w:line="259" w:lineRule="auto"/>
        <w:ind w:left="120" w:right="0" w:firstLine="0"/>
        <w:jc w:val="left"/>
        <w:rPr>
          <w:rFonts w:ascii="Calibri" w:eastAsia="Calibri" w:hAnsi="Calibri" w:cs="Calibri"/>
          <w:sz w:val="26"/>
        </w:rPr>
      </w:pPr>
    </w:p>
    <w:p w:rsidR="00595535" w:rsidRDefault="00595535">
      <w:pPr>
        <w:spacing w:after="37" w:line="259" w:lineRule="auto"/>
        <w:ind w:left="120" w:right="0" w:firstLine="0"/>
        <w:jc w:val="left"/>
      </w:pPr>
    </w:p>
    <w:p w:rsidR="00286220" w:rsidRDefault="003D6D10" w:rsidP="00595535">
      <w:pPr>
        <w:pStyle w:val="Heading1"/>
        <w:ind w:left="0"/>
      </w:pPr>
      <w:r>
        <w:rPr>
          <w:sz w:val="28"/>
        </w:rPr>
        <w:t>E</w:t>
      </w:r>
      <w:r>
        <w:rPr>
          <w:sz w:val="21"/>
        </w:rPr>
        <w:t>QUIPMENT AND MATERIALS</w:t>
      </w:r>
      <w:r>
        <w:rPr>
          <w:b w:val="0"/>
          <w:sz w:val="21"/>
        </w:rPr>
        <w:t xml:space="preserve"> </w:t>
      </w:r>
    </w:p>
    <w:p w:rsidR="00495F3A" w:rsidRPr="00BD104E" w:rsidRDefault="00495F3A" w:rsidP="00595535">
      <w:pPr>
        <w:spacing w:after="0" w:line="259" w:lineRule="auto"/>
        <w:ind w:left="180" w:right="0" w:hanging="180"/>
        <w:jc w:val="left"/>
        <w:rPr>
          <w:b/>
        </w:rPr>
      </w:pPr>
      <w:r w:rsidRPr="00BD104E">
        <w:rPr>
          <w:b/>
        </w:rPr>
        <w:t xml:space="preserve">1. Supplied by the Technical Committee: </w:t>
      </w:r>
    </w:p>
    <w:p w:rsidR="00495F3A" w:rsidRPr="00BD104E" w:rsidRDefault="00495F3A" w:rsidP="00595535">
      <w:pPr>
        <w:spacing w:after="0" w:line="259" w:lineRule="auto"/>
        <w:ind w:left="180" w:right="0" w:hanging="180"/>
        <w:jc w:val="left"/>
        <w:rPr>
          <w:sz w:val="8"/>
        </w:rPr>
      </w:pPr>
    </w:p>
    <w:p w:rsidR="00495F3A" w:rsidRDefault="00495F3A" w:rsidP="00595535">
      <w:pPr>
        <w:spacing w:after="0" w:line="259" w:lineRule="auto"/>
        <w:ind w:left="180" w:right="0" w:hanging="180"/>
        <w:jc w:val="left"/>
      </w:pPr>
      <w:r>
        <w:t xml:space="preserve">a. Tables and chairs </w:t>
      </w:r>
    </w:p>
    <w:p w:rsidR="00495F3A" w:rsidRDefault="00495F3A" w:rsidP="00595535">
      <w:pPr>
        <w:spacing w:after="0" w:line="259" w:lineRule="auto"/>
        <w:ind w:left="180" w:right="0" w:hanging="180"/>
        <w:jc w:val="left"/>
      </w:pPr>
      <w:r>
        <w:t>b. All written material and blank scratch paper</w:t>
      </w:r>
    </w:p>
    <w:p w:rsidR="00495F3A" w:rsidRDefault="004D5E33" w:rsidP="00595535">
      <w:pPr>
        <w:spacing w:after="0" w:line="259" w:lineRule="auto"/>
        <w:ind w:left="180" w:right="0" w:hanging="180"/>
        <w:jc w:val="left"/>
      </w:pPr>
      <w:r>
        <w:t xml:space="preserve">c. </w:t>
      </w:r>
      <w:r w:rsidR="00495F3A">
        <w:t xml:space="preserve">Clinical and/or laboratory station for selected procedures </w:t>
      </w:r>
    </w:p>
    <w:p w:rsidR="00495F3A" w:rsidRDefault="00495F3A" w:rsidP="00595535">
      <w:pPr>
        <w:spacing w:after="0" w:line="259" w:lineRule="auto"/>
        <w:ind w:left="180" w:right="0" w:hanging="180"/>
        <w:jc w:val="left"/>
      </w:pPr>
      <w:r>
        <w:t xml:space="preserve">d. Holding rooms or areas for competitors </w:t>
      </w:r>
    </w:p>
    <w:p w:rsidR="00495F3A" w:rsidRDefault="00495F3A" w:rsidP="00595535">
      <w:pPr>
        <w:spacing w:after="0" w:line="259" w:lineRule="auto"/>
        <w:ind w:left="180" w:right="0" w:hanging="180"/>
        <w:jc w:val="left"/>
      </w:pPr>
      <w:r>
        <w:t xml:space="preserve">e. Clinical scenarios </w:t>
      </w:r>
    </w:p>
    <w:p w:rsidR="00495F3A" w:rsidRDefault="00495F3A" w:rsidP="00595535">
      <w:pPr>
        <w:spacing w:after="0" w:line="259" w:lineRule="auto"/>
        <w:ind w:left="180" w:right="0" w:hanging="180"/>
        <w:jc w:val="left"/>
      </w:pPr>
      <w:r>
        <w:t xml:space="preserve">f. Supplies for judges to include: pens, pencils, scoring matrices, calculators, stopwatch </w:t>
      </w:r>
    </w:p>
    <w:p w:rsidR="00495F3A" w:rsidRDefault="00495F3A" w:rsidP="00595535">
      <w:pPr>
        <w:spacing w:after="0" w:line="259" w:lineRule="auto"/>
        <w:ind w:left="180" w:right="0" w:hanging="180"/>
        <w:jc w:val="left"/>
      </w:pPr>
      <w:r>
        <w:t xml:space="preserve">g. Two blankets and a pillow </w:t>
      </w:r>
    </w:p>
    <w:p w:rsidR="00495F3A" w:rsidRDefault="00495F3A" w:rsidP="00595535">
      <w:pPr>
        <w:spacing w:after="0" w:line="259" w:lineRule="auto"/>
        <w:ind w:left="180" w:right="0" w:hanging="180"/>
        <w:jc w:val="left"/>
      </w:pPr>
      <w:r>
        <w:t>h. Event evaluations</w:t>
      </w:r>
    </w:p>
    <w:p w:rsidR="00495F3A" w:rsidRDefault="00495F3A" w:rsidP="00595535">
      <w:pPr>
        <w:spacing w:after="0" w:line="259" w:lineRule="auto"/>
        <w:ind w:left="180" w:right="0" w:hanging="180"/>
        <w:jc w:val="left"/>
      </w:pPr>
      <w:r>
        <w:t>i. Pens and pencils</w:t>
      </w:r>
    </w:p>
    <w:p w:rsidR="00495F3A" w:rsidRDefault="00495F3A" w:rsidP="00595535">
      <w:pPr>
        <w:spacing w:after="0" w:line="259" w:lineRule="auto"/>
        <w:ind w:left="180" w:right="0" w:hanging="180"/>
        <w:jc w:val="left"/>
      </w:pPr>
      <w:r>
        <w:t>j. Oxygen cylinders</w:t>
      </w:r>
    </w:p>
    <w:p w:rsidR="00495F3A" w:rsidRDefault="00495F3A" w:rsidP="00595535">
      <w:pPr>
        <w:spacing w:after="0" w:line="259" w:lineRule="auto"/>
        <w:ind w:left="180" w:right="0" w:hanging="180"/>
        <w:jc w:val="left"/>
      </w:pPr>
      <w:r>
        <w:t>k. Oxygen delivery devices</w:t>
      </w:r>
    </w:p>
    <w:p w:rsidR="00495F3A" w:rsidRDefault="00495F3A" w:rsidP="00595535">
      <w:pPr>
        <w:spacing w:after="0" w:line="259" w:lineRule="auto"/>
        <w:ind w:left="180" w:right="0" w:hanging="180"/>
        <w:jc w:val="left"/>
      </w:pPr>
      <w:r>
        <w:t xml:space="preserve">l. Suction devices with assorted catheters </w:t>
      </w:r>
    </w:p>
    <w:p w:rsidR="00495F3A" w:rsidRDefault="00495F3A" w:rsidP="00595535">
      <w:pPr>
        <w:spacing w:after="0" w:line="259" w:lineRule="auto"/>
        <w:ind w:left="180" w:right="0" w:hanging="180"/>
        <w:jc w:val="left"/>
      </w:pPr>
      <w:r>
        <w:t xml:space="preserve">m. Long spine backboards with speed clips and “Spider straps” </w:t>
      </w:r>
    </w:p>
    <w:p w:rsidR="00495F3A" w:rsidRDefault="00495F3A" w:rsidP="00595535">
      <w:pPr>
        <w:spacing w:after="0" w:line="259" w:lineRule="auto"/>
        <w:ind w:left="180" w:right="0" w:hanging="180"/>
        <w:jc w:val="left"/>
      </w:pPr>
      <w:r>
        <w:t>n. Complete set of C-collars</w:t>
      </w:r>
    </w:p>
    <w:p w:rsidR="00495F3A" w:rsidRDefault="00495F3A" w:rsidP="00595535">
      <w:pPr>
        <w:spacing w:after="0" w:line="259" w:lineRule="auto"/>
        <w:ind w:left="180" w:right="0" w:hanging="180"/>
        <w:jc w:val="left"/>
      </w:pPr>
      <w:r>
        <w:t xml:space="preserve">o. Complete set of padded board splints </w:t>
      </w:r>
    </w:p>
    <w:p w:rsidR="00495F3A" w:rsidRDefault="00495F3A" w:rsidP="00595535">
      <w:pPr>
        <w:spacing w:after="0" w:line="259" w:lineRule="auto"/>
        <w:ind w:left="180" w:right="0" w:hanging="180"/>
        <w:jc w:val="left"/>
      </w:pPr>
      <w:r>
        <w:t xml:space="preserve">p. CPR manikins and AED </w:t>
      </w:r>
    </w:p>
    <w:p w:rsidR="00495F3A" w:rsidRDefault="00495F3A" w:rsidP="00595535">
      <w:pPr>
        <w:spacing w:after="0" w:line="259" w:lineRule="auto"/>
        <w:ind w:left="180" w:right="0" w:hanging="180"/>
        <w:jc w:val="left"/>
      </w:pPr>
      <w:r>
        <w:t xml:space="preserve">q. Cell phone or two-way radio for calling for EMS assistance </w:t>
      </w:r>
    </w:p>
    <w:p w:rsidR="00495F3A" w:rsidRDefault="00495F3A" w:rsidP="00595535">
      <w:pPr>
        <w:spacing w:after="0" w:line="259" w:lineRule="auto"/>
        <w:ind w:left="180" w:right="0" w:hanging="180"/>
        <w:jc w:val="left"/>
      </w:pPr>
      <w:r>
        <w:t xml:space="preserve">r. Thermometer </w:t>
      </w:r>
    </w:p>
    <w:p w:rsidR="00495F3A" w:rsidRDefault="00495F3A" w:rsidP="00595535">
      <w:pPr>
        <w:spacing w:after="0" w:line="259" w:lineRule="auto"/>
        <w:ind w:left="180" w:right="0" w:hanging="180"/>
        <w:jc w:val="left"/>
      </w:pPr>
      <w:r>
        <w:t xml:space="preserve">s. Pulse oximeter </w:t>
      </w:r>
    </w:p>
    <w:p w:rsidR="00495F3A" w:rsidRDefault="00495F3A" w:rsidP="00595535">
      <w:pPr>
        <w:spacing w:after="0" w:line="259" w:lineRule="auto"/>
        <w:ind w:left="180" w:right="0" w:hanging="180"/>
        <w:jc w:val="left"/>
      </w:pPr>
    </w:p>
    <w:p w:rsidR="00495F3A" w:rsidRPr="00BD104E" w:rsidRDefault="00495F3A" w:rsidP="00595535">
      <w:pPr>
        <w:spacing w:after="0" w:line="259" w:lineRule="auto"/>
        <w:ind w:left="180" w:right="0" w:hanging="180"/>
        <w:jc w:val="left"/>
        <w:rPr>
          <w:b/>
        </w:rPr>
      </w:pPr>
      <w:r w:rsidRPr="00BD104E">
        <w:rPr>
          <w:b/>
        </w:rPr>
        <w:t>2. Supplied by the contestant:</w:t>
      </w:r>
    </w:p>
    <w:p w:rsidR="00495F3A" w:rsidRPr="00BD104E" w:rsidRDefault="00495F3A" w:rsidP="00595535">
      <w:pPr>
        <w:spacing w:after="0" w:line="259" w:lineRule="auto"/>
        <w:ind w:left="180" w:right="0" w:hanging="180"/>
        <w:jc w:val="left"/>
        <w:rPr>
          <w:sz w:val="8"/>
        </w:rPr>
      </w:pPr>
    </w:p>
    <w:p w:rsidR="00495F3A" w:rsidRDefault="00495F3A" w:rsidP="00595535">
      <w:pPr>
        <w:spacing w:after="0" w:line="259" w:lineRule="auto"/>
        <w:ind w:left="180" w:right="0" w:hanging="180"/>
        <w:jc w:val="left"/>
      </w:pPr>
      <w:r>
        <w:t xml:space="preserve">a. Pencils and pen </w:t>
      </w:r>
    </w:p>
    <w:p w:rsidR="00495F3A" w:rsidRDefault="00495F3A" w:rsidP="00595535">
      <w:pPr>
        <w:spacing w:after="0" w:line="259" w:lineRule="auto"/>
        <w:ind w:left="180" w:right="0" w:hanging="180"/>
        <w:jc w:val="left"/>
      </w:pPr>
      <w:r>
        <w:t xml:space="preserve">b. One page typed resume </w:t>
      </w:r>
    </w:p>
    <w:p w:rsidR="00495F3A" w:rsidRDefault="00495F3A" w:rsidP="00595535">
      <w:pPr>
        <w:spacing w:after="0" w:line="259" w:lineRule="auto"/>
        <w:ind w:left="180" w:right="0" w:hanging="180"/>
        <w:jc w:val="left"/>
      </w:pPr>
      <w:r>
        <w:t xml:space="preserve">c. Wristwatch capable of timing in seconds </w:t>
      </w:r>
    </w:p>
    <w:p w:rsidR="00495F3A" w:rsidRDefault="00495F3A" w:rsidP="00595535">
      <w:pPr>
        <w:spacing w:after="0" w:line="259" w:lineRule="auto"/>
        <w:ind w:left="180" w:right="0" w:hanging="180"/>
        <w:jc w:val="left"/>
      </w:pPr>
      <w:r>
        <w:t xml:space="preserve">d. One medical kit, per team, containing: </w:t>
      </w:r>
    </w:p>
    <w:p w:rsidR="00495F3A" w:rsidRDefault="00495F3A" w:rsidP="00A91106">
      <w:pPr>
        <w:spacing w:after="0" w:line="259" w:lineRule="auto"/>
        <w:ind w:left="540" w:right="0" w:hanging="180"/>
        <w:jc w:val="left"/>
      </w:pPr>
      <w:proofErr w:type="spellStart"/>
      <w:r>
        <w:t>i</w:t>
      </w:r>
      <w:proofErr w:type="spellEnd"/>
      <w:r>
        <w:t xml:space="preserve">. </w:t>
      </w:r>
      <w:r w:rsidR="00595535">
        <w:tab/>
      </w:r>
      <w:r>
        <w:t xml:space="preserve">Personal Protective Equipment to include 1 box of disposable medical exam gloves, 2 pair of eye protection, 4 surgical masks, and pocket mask or other appropriate barrier device </w:t>
      </w:r>
    </w:p>
    <w:p w:rsidR="00495F3A" w:rsidRDefault="00495F3A" w:rsidP="00595535">
      <w:pPr>
        <w:spacing w:after="0" w:line="259" w:lineRule="auto"/>
        <w:ind w:left="540" w:right="0" w:hanging="180"/>
        <w:jc w:val="left"/>
      </w:pPr>
      <w:r>
        <w:t xml:space="preserve">ii. 25 - 4X4 bandages </w:t>
      </w:r>
    </w:p>
    <w:p w:rsidR="00495F3A" w:rsidRDefault="00495F3A" w:rsidP="00595535">
      <w:pPr>
        <w:spacing w:after="0" w:line="259" w:lineRule="auto"/>
        <w:ind w:left="540" w:right="0" w:hanging="180"/>
        <w:jc w:val="left"/>
      </w:pPr>
      <w:r>
        <w:t>iii. 3 rolls - Self-adhering roller bandages</w:t>
      </w:r>
    </w:p>
    <w:p w:rsidR="00495F3A" w:rsidRDefault="00495F3A" w:rsidP="00595535">
      <w:pPr>
        <w:spacing w:after="0" w:line="259" w:lineRule="auto"/>
        <w:ind w:left="540" w:right="0" w:hanging="180"/>
        <w:jc w:val="left"/>
      </w:pPr>
      <w:r>
        <w:t xml:space="preserve">iv. 2 - Triangular bandages </w:t>
      </w:r>
    </w:p>
    <w:p w:rsidR="00495F3A" w:rsidRDefault="00495F3A" w:rsidP="00595535">
      <w:pPr>
        <w:spacing w:after="0" w:line="259" w:lineRule="auto"/>
        <w:ind w:left="540" w:right="0" w:hanging="180"/>
        <w:jc w:val="left"/>
      </w:pPr>
      <w:r>
        <w:t xml:space="preserve">v. Medical tape </w:t>
      </w:r>
    </w:p>
    <w:p w:rsidR="00495F3A" w:rsidRDefault="00495F3A" w:rsidP="00595535">
      <w:pPr>
        <w:spacing w:after="0" w:line="259" w:lineRule="auto"/>
        <w:ind w:left="540" w:right="0" w:hanging="180"/>
        <w:jc w:val="left"/>
      </w:pPr>
      <w:r>
        <w:t xml:space="preserve">vi. 2 - Occlusive dressing </w:t>
      </w:r>
    </w:p>
    <w:p w:rsidR="00495F3A" w:rsidRDefault="00495F3A" w:rsidP="00595535">
      <w:pPr>
        <w:spacing w:after="0" w:line="259" w:lineRule="auto"/>
        <w:ind w:left="540" w:right="0" w:hanging="180"/>
        <w:jc w:val="left"/>
      </w:pPr>
      <w:r>
        <w:t xml:space="preserve">vii. 4 - Abdominal dressings </w:t>
      </w:r>
    </w:p>
    <w:p w:rsidR="00495F3A" w:rsidRDefault="00495F3A" w:rsidP="00595535">
      <w:pPr>
        <w:spacing w:after="0" w:line="259" w:lineRule="auto"/>
        <w:ind w:left="540" w:right="0" w:hanging="180"/>
        <w:jc w:val="left"/>
      </w:pPr>
      <w:r>
        <w:t xml:space="preserve">viii. 1 - Trauma dressings </w:t>
      </w:r>
    </w:p>
    <w:p w:rsidR="00495F3A" w:rsidRDefault="00495F3A" w:rsidP="00595535">
      <w:pPr>
        <w:spacing w:after="0" w:line="259" w:lineRule="auto"/>
        <w:ind w:left="540" w:right="0" w:hanging="180"/>
        <w:jc w:val="left"/>
      </w:pPr>
      <w:r>
        <w:t xml:space="preserve">ix. Trauma shears or medical scissors </w:t>
      </w:r>
    </w:p>
    <w:p w:rsidR="00495F3A" w:rsidRDefault="00495F3A" w:rsidP="00595535">
      <w:pPr>
        <w:spacing w:after="0" w:line="259" w:lineRule="auto"/>
        <w:ind w:left="540" w:right="0" w:hanging="180"/>
        <w:jc w:val="left"/>
      </w:pPr>
      <w:r>
        <w:t xml:space="preserve">x. Pen light </w:t>
      </w:r>
    </w:p>
    <w:p w:rsidR="00495F3A" w:rsidRDefault="00495F3A" w:rsidP="00595535">
      <w:pPr>
        <w:spacing w:after="0" w:line="259" w:lineRule="auto"/>
        <w:ind w:left="540" w:right="0" w:hanging="180"/>
        <w:jc w:val="left"/>
      </w:pPr>
      <w:r>
        <w:t xml:space="preserve">xi. Stethoscope (one per team) </w:t>
      </w:r>
    </w:p>
    <w:p w:rsidR="00495F3A" w:rsidRDefault="00495F3A" w:rsidP="00595535">
      <w:pPr>
        <w:spacing w:after="0" w:line="259" w:lineRule="auto"/>
        <w:ind w:left="540" w:right="0" w:hanging="180"/>
        <w:jc w:val="left"/>
      </w:pPr>
      <w:r>
        <w:t xml:space="preserve">xii. Blood pressure cuff (one per team) </w:t>
      </w:r>
    </w:p>
    <w:p w:rsidR="00495F3A" w:rsidRDefault="00495F3A" w:rsidP="00595535">
      <w:pPr>
        <w:spacing w:after="0" w:line="259" w:lineRule="auto"/>
        <w:ind w:left="540" w:right="0" w:hanging="180"/>
        <w:jc w:val="left"/>
      </w:pPr>
      <w:r>
        <w:t xml:space="preserve">xiii. Oral and nasal airways - Complete set of each </w:t>
      </w:r>
    </w:p>
    <w:p w:rsidR="00495F3A" w:rsidRDefault="00495F3A" w:rsidP="00495F3A">
      <w:pPr>
        <w:spacing w:after="0" w:line="259" w:lineRule="auto"/>
        <w:ind w:left="0" w:right="0" w:firstLine="360"/>
        <w:jc w:val="left"/>
      </w:pPr>
      <w:r>
        <w:t xml:space="preserve">xiv. Adult bag valve mask </w:t>
      </w:r>
    </w:p>
    <w:p w:rsidR="00495F3A" w:rsidRDefault="00595535" w:rsidP="00595535">
      <w:pPr>
        <w:spacing w:after="0" w:line="259" w:lineRule="auto"/>
        <w:ind w:left="0" w:right="0" w:firstLine="360"/>
        <w:jc w:val="left"/>
      </w:pPr>
      <w:r>
        <w:t>xv. EMS or tactical emergency tourniquet</w:t>
      </w:r>
    </w:p>
    <w:p w:rsidR="00286220" w:rsidRDefault="00495F3A" w:rsidP="00A91106">
      <w:pPr>
        <w:spacing w:after="0" w:line="259" w:lineRule="auto"/>
        <w:ind w:left="0" w:right="0" w:firstLine="0"/>
        <w:jc w:val="left"/>
      </w:pPr>
      <w:r>
        <w:t>e. NOTE: any other items brought by the contestant will be subject to the approval of the Technical Committee and must be declared at the time of the on-site kit check</w:t>
      </w:r>
      <w:r w:rsidR="003D6D10">
        <w:rPr>
          <w:rFonts w:ascii="Calibri" w:eastAsia="Calibri" w:hAnsi="Calibri" w:cs="Calibri"/>
          <w:sz w:val="24"/>
        </w:rPr>
        <w:tab/>
      </w:r>
    </w:p>
    <w:p w:rsidR="00286220" w:rsidRDefault="003D6D10">
      <w:pPr>
        <w:spacing w:after="0" w:line="259" w:lineRule="auto"/>
        <w:ind w:left="0" w:right="0" w:firstLine="0"/>
        <w:jc w:val="left"/>
      </w:pPr>
      <w:r>
        <w:rPr>
          <w:rFonts w:ascii="Calibri" w:eastAsia="Calibri" w:hAnsi="Calibri" w:cs="Calibri"/>
          <w:sz w:val="20"/>
        </w:rPr>
        <w:tab/>
      </w:r>
    </w:p>
    <w:p w:rsidR="00286220" w:rsidRDefault="003D6D10">
      <w:pPr>
        <w:pStyle w:val="Heading1"/>
      </w:pPr>
      <w:r>
        <w:rPr>
          <w:sz w:val="28"/>
        </w:rPr>
        <w:lastRenderedPageBreak/>
        <w:t>S</w:t>
      </w:r>
      <w:r>
        <w:rPr>
          <w:sz w:val="21"/>
        </w:rPr>
        <w:t xml:space="preserve">COPE OF THE </w:t>
      </w:r>
      <w:r>
        <w:rPr>
          <w:sz w:val="28"/>
        </w:rPr>
        <w:t>C</w:t>
      </w:r>
      <w:r>
        <w:rPr>
          <w:sz w:val="21"/>
        </w:rPr>
        <w:t>ONTEST</w:t>
      </w:r>
      <w:r>
        <w:rPr>
          <w:b w:val="0"/>
          <w:sz w:val="21"/>
        </w:rPr>
        <w:t xml:space="preserve"> </w:t>
      </w:r>
    </w:p>
    <w:p w:rsidR="00286220" w:rsidRDefault="003D6D10">
      <w:pPr>
        <w:ind w:left="10" w:right="152"/>
      </w:pPr>
      <w:r>
        <w:t xml:space="preserve">This contest evaluates the contestants’ ability to perform as an Emergency Medical Technician. Contestants will demonstrate their ability to perform skills selected from the National Registry Patient Assessment Technical Scope of Practice </w:t>
      </w:r>
    </w:p>
    <w:p w:rsidR="00286220" w:rsidRDefault="003D6D10">
      <w:pPr>
        <w:spacing w:after="53"/>
        <w:ind w:left="10" w:right="355"/>
      </w:pPr>
      <w:r>
        <w:t xml:space="preserve">Standards (TSOPs) and the AAOS Emergency Care and Transportation of the Sick and Injured tenth edition. </w:t>
      </w:r>
    </w:p>
    <w:p w:rsidR="00286220" w:rsidRDefault="003D6D10">
      <w:pPr>
        <w:spacing w:after="0" w:line="259" w:lineRule="auto"/>
        <w:ind w:left="0" w:right="0" w:firstLine="0"/>
        <w:jc w:val="left"/>
      </w:pPr>
      <w:r>
        <w:rPr>
          <w:rFonts w:ascii="Calibri" w:eastAsia="Calibri" w:hAnsi="Calibri" w:cs="Calibri"/>
          <w:sz w:val="26"/>
        </w:rPr>
        <w:tab/>
      </w:r>
    </w:p>
    <w:p w:rsidR="00286220" w:rsidRDefault="003D6D10">
      <w:pPr>
        <w:pStyle w:val="Heading1"/>
        <w:ind w:left="-5"/>
      </w:pPr>
      <w:r>
        <w:t>Knowledge Performance</w:t>
      </w:r>
      <w:r>
        <w:rPr>
          <w:b w:val="0"/>
        </w:rPr>
        <w:t xml:space="preserve"> </w:t>
      </w:r>
    </w:p>
    <w:p w:rsidR="00286220" w:rsidRDefault="00495F3A">
      <w:pPr>
        <w:spacing w:after="0" w:line="259" w:lineRule="auto"/>
        <w:ind w:left="0" w:right="0" w:firstLine="0"/>
        <w:jc w:val="left"/>
        <w:rPr>
          <w:rFonts w:ascii="Calibri" w:eastAsia="Calibri" w:hAnsi="Calibri" w:cs="Calibri"/>
          <w:sz w:val="24"/>
        </w:rPr>
      </w:pPr>
      <w:r w:rsidRPr="00A91106">
        <w:rPr>
          <w:b/>
        </w:rPr>
        <w:t>Round One</w:t>
      </w:r>
      <w:r>
        <w:t xml:space="preserve"> of the contest will include a written knowledge exam consisting of multiple choice questions to assess general knowledge and medical technology. The exam will consist of 100 questions.</w:t>
      </w:r>
    </w:p>
    <w:p w:rsidR="00495F3A" w:rsidRDefault="00495F3A">
      <w:pPr>
        <w:spacing w:after="0" w:line="259" w:lineRule="auto"/>
        <w:ind w:left="0" w:right="0" w:firstLine="0"/>
        <w:jc w:val="left"/>
      </w:pPr>
    </w:p>
    <w:p w:rsidR="00286220" w:rsidRDefault="003D6D10">
      <w:pPr>
        <w:pStyle w:val="Heading1"/>
        <w:ind w:left="-5"/>
      </w:pPr>
      <w:r>
        <w:t>Skill Performance</w:t>
      </w:r>
      <w:r>
        <w:rPr>
          <w:b w:val="0"/>
        </w:rPr>
        <w:t xml:space="preserve"> </w:t>
      </w:r>
    </w:p>
    <w:p w:rsidR="00A91106" w:rsidRDefault="00495F3A" w:rsidP="00A91106">
      <w:pPr>
        <w:pStyle w:val="Heading1"/>
        <w:ind w:left="-5" w:right="-34"/>
        <w:rPr>
          <w:b w:val="0"/>
          <w:sz w:val="19"/>
          <w:szCs w:val="19"/>
        </w:rPr>
      </w:pPr>
      <w:r w:rsidRPr="00A91106">
        <w:rPr>
          <w:sz w:val="19"/>
          <w:szCs w:val="19"/>
        </w:rPr>
        <w:t>Round Two</w:t>
      </w:r>
      <w:r w:rsidRPr="00495F3A">
        <w:rPr>
          <w:b w:val="0"/>
          <w:sz w:val="19"/>
          <w:szCs w:val="19"/>
        </w:rPr>
        <w:t xml:space="preserve"> will includ</w:t>
      </w:r>
      <w:r>
        <w:rPr>
          <w:b w:val="0"/>
          <w:sz w:val="19"/>
          <w:szCs w:val="19"/>
        </w:rPr>
        <w:t>e TSOP’s</w:t>
      </w:r>
      <w:r w:rsidRPr="00495F3A">
        <w:rPr>
          <w:b w:val="0"/>
          <w:sz w:val="19"/>
          <w:szCs w:val="19"/>
        </w:rPr>
        <w:t xml:space="preserve"> demonstrations at four various skills stations. </w:t>
      </w:r>
    </w:p>
    <w:p w:rsidR="00A91106" w:rsidRDefault="00A91106" w:rsidP="00A91106">
      <w:pPr>
        <w:pStyle w:val="Heading1"/>
        <w:ind w:left="-5" w:right="-34"/>
        <w:rPr>
          <w:sz w:val="19"/>
          <w:szCs w:val="19"/>
        </w:rPr>
      </w:pPr>
    </w:p>
    <w:p w:rsidR="00286220" w:rsidRPr="00495F3A" w:rsidRDefault="00495F3A" w:rsidP="00A91106">
      <w:pPr>
        <w:pStyle w:val="Heading1"/>
        <w:ind w:left="-5" w:right="-34"/>
        <w:rPr>
          <w:b w:val="0"/>
          <w:sz w:val="19"/>
          <w:szCs w:val="19"/>
        </w:rPr>
      </w:pPr>
      <w:r w:rsidRPr="00A91106">
        <w:rPr>
          <w:sz w:val="19"/>
          <w:szCs w:val="19"/>
        </w:rPr>
        <w:t>Round Three</w:t>
      </w:r>
      <w:r w:rsidRPr="00495F3A">
        <w:rPr>
          <w:b w:val="0"/>
          <w:sz w:val="19"/>
          <w:szCs w:val="19"/>
        </w:rPr>
        <w:t xml:space="preserve"> will consist of two clinical scenarios; one medical and one trauma. The scenario will require the use of critical thinking skills, communication, and demonstration of professionalism. </w:t>
      </w:r>
      <w:r w:rsidR="003D6D10" w:rsidRPr="00495F3A">
        <w:rPr>
          <w:b w:val="0"/>
          <w:sz w:val="19"/>
          <w:szCs w:val="19"/>
        </w:rPr>
        <w:t xml:space="preserve">Oral/Employment Interview </w:t>
      </w:r>
    </w:p>
    <w:p w:rsidR="00286220" w:rsidRDefault="003D6D10">
      <w:pPr>
        <w:spacing w:after="35" w:line="264" w:lineRule="auto"/>
        <w:ind w:left="-5" w:right="0"/>
        <w:jc w:val="left"/>
      </w:pPr>
      <w:r>
        <w:t>The contestant</w:t>
      </w:r>
      <w:r w:rsidR="00581FEA">
        <w:t xml:space="preserve">s </w:t>
      </w:r>
      <w:r>
        <w:t xml:space="preserve">will experience a typical employment interview to mimic a local EMS agency hiring entry level EMTs. </w:t>
      </w:r>
    </w:p>
    <w:p w:rsidR="00286220" w:rsidRDefault="00286220">
      <w:pPr>
        <w:spacing w:after="0" w:line="259" w:lineRule="auto"/>
        <w:ind w:left="0" w:right="0" w:firstLine="0"/>
        <w:jc w:val="left"/>
      </w:pPr>
    </w:p>
    <w:p w:rsidR="00595535" w:rsidRDefault="00595535" w:rsidP="00595535">
      <w:pPr>
        <w:pStyle w:val="Heading1"/>
        <w:ind w:left="0" w:firstLine="0"/>
      </w:pPr>
      <w:r>
        <w:t>Contest Guidelines</w:t>
      </w:r>
      <w:r>
        <w:rPr>
          <w:b w:val="0"/>
        </w:rPr>
        <w:t xml:space="preserve"> </w:t>
      </w:r>
    </w:p>
    <w:p w:rsidR="00595535" w:rsidRDefault="00595535" w:rsidP="00595535">
      <w:pPr>
        <w:pStyle w:val="Heading1"/>
        <w:numPr>
          <w:ilvl w:val="0"/>
          <w:numId w:val="5"/>
        </w:numPr>
        <w:rPr>
          <w:b w:val="0"/>
          <w:sz w:val="19"/>
          <w:szCs w:val="19"/>
        </w:rPr>
      </w:pPr>
      <w:r w:rsidRPr="00495F3A">
        <w:rPr>
          <w:b w:val="0"/>
          <w:sz w:val="19"/>
          <w:szCs w:val="19"/>
        </w:rPr>
        <w:t xml:space="preserve">Competitors in this event must be active members of SkillsUSA in good standing in the category in which they are registered to compete in (Secondary/Post-Secondary). Competitors should compete in skills events at the highest level of their training. </w:t>
      </w:r>
    </w:p>
    <w:p w:rsidR="00595535" w:rsidRDefault="00595535" w:rsidP="00595535">
      <w:pPr>
        <w:pStyle w:val="Heading1"/>
        <w:numPr>
          <w:ilvl w:val="0"/>
          <w:numId w:val="5"/>
        </w:numPr>
        <w:rPr>
          <w:b w:val="0"/>
          <w:sz w:val="19"/>
          <w:szCs w:val="19"/>
        </w:rPr>
      </w:pPr>
      <w:r w:rsidRPr="00495F3A">
        <w:rPr>
          <w:b w:val="0"/>
          <w:sz w:val="19"/>
          <w:szCs w:val="19"/>
        </w:rPr>
        <w:t xml:space="preserve">Round One is a written knowledge test completed by all competitors. Team member scores are combined and averaged to create a composite team score. Accommodations are allowed with appropriate documentation. Please notify a member of the committee. </w:t>
      </w:r>
    </w:p>
    <w:p w:rsidR="00595535" w:rsidRDefault="00595535" w:rsidP="00595535">
      <w:pPr>
        <w:pStyle w:val="Heading1"/>
        <w:numPr>
          <w:ilvl w:val="0"/>
          <w:numId w:val="5"/>
        </w:numPr>
        <w:rPr>
          <w:b w:val="0"/>
          <w:sz w:val="19"/>
          <w:szCs w:val="19"/>
        </w:rPr>
      </w:pPr>
      <w:r w:rsidRPr="00495F3A">
        <w:rPr>
          <w:b w:val="0"/>
          <w:sz w:val="19"/>
          <w:szCs w:val="19"/>
        </w:rPr>
        <w:t xml:space="preserve">Round Two will consist of a two-person team tasked with completing skills stations. </w:t>
      </w:r>
    </w:p>
    <w:p w:rsidR="00595535" w:rsidRDefault="00595535" w:rsidP="00595535">
      <w:pPr>
        <w:pStyle w:val="Heading1"/>
        <w:numPr>
          <w:ilvl w:val="0"/>
          <w:numId w:val="5"/>
        </w:numPr>
        <w:rPr>
          <w:b w:val="0"/>
          <w:sz w:val="19"/>
          <w:szCs w:val="19"/>
        </w:rPr>
      </w:pPr>
      <w:r w:rsidRPr="00495F3A">
        <w:rPr>
          <w:b w:val="0"/>
          <w:sz w:val="19"/>
          <w:szCs w:val="19"/>
        </w:rPr>
        <w:t xml:space="preserve">Round Three will consist of a two-person team tasked with completing both the Medical and/or Trauma scenarios. </w:t>
      </w:r>
    </w:p>
    <w:p w:rsidR="00595535" w:rsidRDefault="00595535" w:rsidP="00595535">
      <w:pPr>
        <w:pStyle w:val="Heading1"/>
        <w:numPr>
          <w:ilvl w:val="0"/>
          <w:numId w:val="5"/>
        </w:numPr>
        <w:rPr>
          <w:b w:val="0"/>
          <w:sz w:val="19"/>
          <w:szCs w:val="19"/>
        </w:rPr>
      </w:pPr>
      <w:r w:rsidRPr="00495F3A">
        <w:rPr>
          <w:b w:val="0"/>
          <w:sz w:val="19"/>
          <w:szCs w:val="19"/>
        </w:rPr>
        <w:t xml:space="preserve">While performing procedures, competitors may ask questions of the judges related to victim physiology. </w:t>
      </w:r>
    </w:p>
    <w:p w:rsidR="00595535" w:rsidRDefault="00595535">
      <w:pPr>
        <w:spacing w:after="0" w:line="259" w:lineRule="auto"/>
        <w:ind w:left="0" w:right="0" w:firstLine="0"/>
        <w:jc w:val="left"/>
      </w:pPr>
    </w:p>
    <w:p w:rsidR="00286220" w:rsidRDefault="00595535" w:rsidP="00595535">
      <w:pPr>
        <w:pStyle w:val="Heading1"/>
        <w:ind w:left="0" w:firstLine="0"/>
      </w:pPr>
      <w:r>
        <w:t xml:space="preserve">  </w:t>
      </w:r>
    </w:p>
    <w:p w:rsidR="00494F8E" w:rsidRDefault="00495F3A" w:rsidP="00494F8E">
      <w:pPr>
        <w:pStyle w:val="Heading1"/>
        <w:numPr>
          <w:ilvl w:val="0"/>
          <w:numId w:val="5"/>
        </w:numPr>
        <w:rPr>
          <w:b w:val="0"/>
          <w:sz w:val="19"/>
          <w:szCs w:val="19"/>
        </w:rPr>
      </w:pPr>
      <w:r w:rsidRPr="00495F3A">
        <w:rPr>
          <w:b w:val="0"/>
          <w:sz w:val="19"/>
          <w:szCs w:val="19"/>
        </w:rPr>
        <w:t xml:space="preserve">Contestants will be given 2 minutes to prepare equipment and to confirm knowledge of operation if unfamiliar. Judges will only provide information as to the safe operation of the device. No demonstration of the equipment’s use will be provided by the judge. </w:t>
      </w:r>
    </w:p>
    <w:p w:rsidR="00494F8E" w:rsidRDefault="00495F3A" w:rsidP="00494F8E">
      <w:pPr>
        <w:pStyle w:val="Heading1"/>
        <w:numPr>
          <w:ilvl w:val="0"/>
          <w:numId w:val="5"/>
        </w:numPr>
        <w:rPr>
          <w:b w:val="0"/>
          <w:sz w:val="19"/>
          <w:szCs w:val="19"/>
        </w:rPr>
      </w:pPr>
      <w:r w:rsidRPr="00495F3A">
        <w:rPr>
          <w:b w:val="0"/>
          <w:sz w:val="19"/>
          <w:szCs w:val="19"/>
        </w:rPr>
        <w:t xml:space="preserve">At the discretion of the judge, time may be extended and noted for review by technical committee. </w:t>
      </w:r>
    </w:p>
    <w:p w:rsidR="00495F3A" w:rsidRDefault="00495F3A" w:rsidP="00494F8E">
      <w:pPr>
        <w:pStyle w:val="Heading1"/>
        <w:numPr>
          <w:ilvl w:val="0"/>
          <w:numId w:val="5"/>
        </w:numPr>
        <w:rPr>
          <w:b w:val="0"/>
          <w:sz w:val="19"/>
          <w:szCs w:val="19"/>
        </w:rPr>
      </w:pPr>
      <w:r w:rsidRPr="00495F3A">
        <w:rPr>
          <w:b w:val="0"/>
          <w:sz w:val="19"/>
          <w:szCs w:val="19"/>
        </w:rPr>
        <w:t>In the event of a tie, a third clinical scenario comprised of either a medical or trauma emergency will be utilized.</w:t>
      </w:r>
    </w:p>
    <w:p w:rsidR="00595535" w:rsidRPr="00A91106" w:rsidRDefault="00595535" w:rsidP="00595535">
      <w:pPr>
        <w:ind w:left="0" w:firstLine="0"/>
      </w:pPr>
    </w:p>
    <w:p w:rsidR="00286220" w:rsidRDefault="003D6D10">
      <w:pPr>
        <w:pStyle w:val="Heading1"/>
        <w:ind w:left="168"/>
      </w:pPr>
      <w:r>
        <w:t>Standards and Competencies</w:t>
      </w:r>
      <w:r>
        <w:rPr>
          <w:b w:val="0"/>
        </w:rPr>
        <w:t xml:space="preserve"> </w:t>
      </w:r>
    </w:p>
    <w:p w:rsidR="00286220" w:rsidRPr="00595535" w:rsidRDefault="003D6D10">
      <w:pPr>
        <w:spacing w:after="0" w:line="259" w:lineRule="auto"/>
        <w:ind w:left="0" w:right="0" w:firstLine="0"/>
        <w:jc w:val="left"/>
        <w:rPr>
          <w:sz w:val="12"/>
          <w:szCs w:val="12"/>
        </w:rPr>
      </w:pPr>
      <w:r w:rsidRPr="00595535">
        <w:rPr>
          <w:rFonts w:ascii="Calibri" w:eastAsia="Calibri" w:hAnsi="Calibri" w:cs="Calibri"/>
          <w:sz w:val="12"/>
          <w:szCs w:val="12"/>
        </w:rPr>
        <w:tab/>
      </w:r>
    </w:p>
    <w:p w:rsidR="00494F8E" w:rsidRDefault="00494F8E" w:rsidP="00494F8E">
      <w:pPr>
        <w:pStyle w:val="ListParagraph"/>
        <w:numPr>
          <w:ilvl w:val="0"/>
          <w:numId w:val="7"/>
        </w:numPr>
        <w:tabs>
          <w:tab w:val="center" w:pos="354"/>
          <w:tab w:val="center" w:pos="1801"/>
        </w:tabs>
        <w:spacing w:after="4" w:line="267" w:lineRule="auto"/>
        <w:ind w:right="0"/>
        <w:jc w:val="left"/>
      </w:pPr>
      <w:r>
        <w:t xml:space="preserve">Introduction to EMS Systems </w:t>
      </w:r>
    </w:p>
    <w:p w:rsidR="00494F8E" w:rsidRDefault="00494F8E" w:rsidP="00494F8E">
      <w:pPr>
        <w:pStyle w:val="ListParagraph"/>
        <w:numPr>
          <w:ilvl w:val="0"/>
          <w:numId w:val="7"/>
        </w:numPr>
        <w:tabs>
          <w:tab w:val="center" w:pos="354"/>
          <w:tab w:val="center" w:pos="1801"/>
        </w:tabs>
        <w:spacing w:after="4" w:line="267" w:lineRule="auto"/>
        <w:ind w:right="0"/>
        <w:jc w:val="left"/>
      </w:pPr>
      <w:r>
        <w:t>The Well Being of the EMT</w:t>
      </w:r>
    </w:p>
    <w:p w:rsidR="00494F8E" w:rsidRDefault="00494F8E" w:rsidP="00494F8E">
      <w:pPr>
        <w:pStyle w:val="ListParagraph"/>
        <w:numPr>
          <w:ilvl w:val="0"/>
          <w:numId w:val="7"/>
        </w:numPr>
        <w:tabs>
          <w:tab w:val="center" w:pos="354"/>
          <w:tab w:val="center" w:pos="1801"/>
        </w:tabs>
        <w:spacing w:after="4" w:line="267" w:lineRule="auto"/>
        <w:ind w:right="0"/>
        <w:jc w:val="left"/>
      </w:pPr>
      <w:r>
        <w:t xml:space="preserve">Medical/Legal and Ethical Issues </w:t>
      </w:r>
    </w:p>
    <w:p w:rsidR="00494F8E" w:rsidRDefault="00494F8E" w:rsidP="00494F8E">
      <w:pPr>
        <w:pStyle w:val="ListParagraph"/>
        <w:numPr>
          <w:ilvl w:val="0"/>
          <w:numId w:val="7"/>
        </w:numPr>
        <w:tabs>
          <w:tab w:val="center" w:pos="354"/>
          <w:tab w:val="center" w:pos="1801"/>
        </w:tabs>
        <w:spacing w:after="4" w:line="267" w:lineRule="auto"/>
        <w:ind w:right="0"/>
        <w:jc w:val="left"/>
      </w:pPr>
      <w:r>
        <w:t xml:space="preserve">The Human Body </w:t>
      </w:r>
    </w:p>
    <w:p w:rsidR="00494F8E" w:rsidRDefault="00494F8E" w:rsidP="00494F8E">
      <w:pPr>
        <w:pStyle w:val="ListParagraph"/>
        <w:numPr>
          <w:ilvl w:val="0"/>
          <w:numId w:val="7"/>
        </w:numPr>
        <w:tabs>
          <w:tab w:val="center" w:pos="354"/>
          <w:tab w:val="center" w:pos="1801"/>
        </w:tabs>
        <w:spacing w:after="4" w:line="267" w:lineRule="auto"/>
        <w:ind w:right="0"/>
        <w:jc w:val="left"/>
      </w:pPr>
      <w:r>
        <w:t xml:space="preserve">Vital Signs and Sample History </w:t>
      </w:r>
    </w:p>
    <w:p w:rsidR="00494F8E" w:rsidRDefault="00494F8E" w:rsidP="00494F8E">
      <w:pPr>
        <w:pStyle w:val="ListParagraph"/>
        <w:numPr>
          <w:ilvl w:val="0"/>
          <w:numId w:val="7"/>
        </w:numPr>
        <w:tabs>
          <w:tab w:val="center" w:pos="354"/>
          <w:tab w:val="center" w:pos="1801"/>
        </w:tabs>
        <w:spacing w:after="4" w:line="267" w:lineRule="auto"/>
        <w:ind w:right="0"/>
        <w:jc w:val="left"/>
      </w:pPr>
      <w:r>
        <w:t xml:space="preserve">Lifting and Moving Patients </w:t>
      </w:r>
    </w:p>
    <w:p w:rsidR="00494F8E" w:rsidRDefault="00494F8E" w:rsidP="00494F8E">
      <w:pPr>
        <w:pStyle w:val="ListParagraph"/>
        <w:numPr>
          <w:ilvl w:val="0"/>
          <w:numId w:val="7"/>
        </w:numPr>
        <w:tabs>
          <w:tab w:val="center" w:pos="354"/>
          <w:tab w:val="center" w:pos="1801"/>
        </w:tabs>
        <w:spacing w:after="4" w:line="267" w:lineRule="auto"/>
        <w:ind w:right="0"/>
        <w:jc w:val="left"/>
      </w:pPr>
      <w:r>
        <w:t xml:space="preserve">Airway Management </w:t>
      </w:r>
    </w:p>
    <w:p w:rsidR="00494F8E" w:rsidRDefault="00494F8E" w:rsidP="00494F8E">
      <w:pPr>
        <w:pStyle w:val="ListParagraph"/>
        <w:numPr>
          <w:ilvl w:val="0"/>
          <w:numId w:val="7"/>
        </w:numPr>
        <w:tabs>
          <w:tab w:val="center" w:pos="354"/>
          <w:tab w:val="center" w:pos="1801"/>
        </w:tabs>
        <w:spacing w:after="4" w:line="267" w:lineRule="auto"/>
        <w:ind w:right="0"/>
        <w:jc w:val="left"/>
      </w:pPr>
      <w:r>
        <w:t xml:space="preserve">Patient Assessment </w:t>
      </w:r>
    </w:p>
    <w:p w:rsidR="00494F8E" w:rsidRDefault="00494F8E" w:rsidP="00494F8E">
      <w:pPr>
        <w:pStyle w:val="ListParagraph"/>
        <w:numPr>
          <w:ilvl w:val="0"/>
          <w:numId w:val="7"/>
        </w:numPr>
        <w:tabs>
          <w:tab w:val="center" w:pos="354"/>
          <w:tab w:val="center" w:pos="1801"/>
        </w:tabs>
        <w:spacing w:after="4" w:line="267" w:lineRule="auto"/>
        <w:ind w:right="0"/>
        <w:jc w:val="left"/>
      </w:pPr>
      <w:r>
        <w:t xml:space="preserve">Scene Size-up </w:t>
      </w:r>
    </w:p>
    <w:p w:rsidR="00494F8E" w:rsidRDefault="00494F8E" w:rsidP="00494F8E">
      <w:pPr>
        <w:pStyle w:val="ListParagraph"/>
        <w:numPr>
          <w:ilvl w:val="0"/>
          <w:numId w:val="7"/>
        </w:numPr>
        <w:tabs>
          <w:tab w:val="center" w:pos="354"/>
          <w:tab w:val="center" w:pos="1801"/>
        </w:tabs>
        <w:spacing w:after="4" w:line="267" w:lineRule="auto"/>
        <w:ind w:right="0"/>
        <w:jc w:val="left"/>
      </w:pPr>
      <w:r>
        <w:t xml:space="preserve">The Initial Assessment </w:t>
      </w:r>
    </w:p>
    <w:p w:rsidR="00494F8E" w:rsidRDefault="00494F8E" w:rsidP="00494F8E">
      <w:pPr>
        <w:pStyle w:val="ListParagraph"/>
        <w:numPr>
          <w:ilvl w:val="0"/>
          <w:numId w:val="7"/>
        </w:numPr>
        <w:tabs>
          <w:tab w:val="center" w:pos="354"/>
          <w:tab w:val="center" w:pos="1801"/>
        </w:tabs>
        <w:spacing w:after="4" w:line="267" w:lineRule="auto"/>
        <w:ind w:right="0"/>
        <w:jc w:val="left"/>
      </w:pPr>
      <w:r>
        <w:t>Focused History and Physical Exam</w:t>
      </w:r>
    </w:p>
    <w:p w:rsidR="00494F8E" w:rsidRDefault="00494F8E" w:rsidP="00494F8E">
      <w:pPr>
        <w:pStyle w:val="ListParagraph"/>
        <w:numPr>
          <w:ilvl w:val="0"/>
          <w:numId w:val="7"/>
        </w:numPr>
        <w:tabs>
          <w:tab w:val="center" w:pos="354"/>
          <w:tab w:val="center" w:pos="1801"/>
        </w:tabs>
        <w:spacing w:after="4" w:line="267" w:lineRule="auto"/>
        <w:ind w:right="0"/>
        <w:jc w:val="left"/>
      </w:pPr>
      <w:r>
        <w:t xml:space="preserve"> Medical Patients </w:t>
      </w:r>
    </w:p>
    <w:p w:rsidR="00494F8E" w:rsidRDefault="00494F8E" w:rsidP="00494F8E">
      <w:pPr>
        <w:pStyle w:val="ListParagraph"/>
        <w:numPr>
          <w:ilvl w:val="0"/>
          <w:numId w:val="7"/>
        </w:numPr>
        <w:tabs>
          <w:tab w:val="center" w:pos="354"/>
          <w:tab w:val="center" w:pos="1801"/>
        </w:tabs>
        <w:spacing w:after="4" w:line="267" w:lineRule="auto"/>
        <w:ind w:right="0"/>
        <w:jc w:val="left"/>
      </w:pPr>
      <w:r>
        <w:t xml:space="preserve">Trauma Patients </w:t>
      </w:r>
    </w:p>
    <w:p w:rsidR="00494F8E" w:rsidRDefault="00494F8E" w:rsidP="00494F8E">
      <w:pPr>
        <w:pStyle w:val="ListParagraph"/>
        <w:numPr>
          <w:ilvl w:val="0"/>
          <w:numId w:val="7"/>
        </w:numPr>
        <w:tabs>
          <w:tab w:val="center" w:pos="354"/>
          <w:tab w:val="center" w:pos="1801"/>
        </w:tabs>
        <w:spacing w:after="4" w:line="267" w:lineRule="auto"/>
        <w:ind w:right="0"/>
        <w:jc w:val="left"/>
      </w:pPr>
      <w:r>
        <w:t>Detailed Physical Exam</w:t>
      </w:r>
    </w:p>
    <w:p w:rsidR="00494F8E" w:rsidRDefault="00494F8E" w:rsidP="00494F8E">
      <w:pPr>
        <w:pStyle w:val="ListParagraph"/>
        <w:numPr>
          <w:ilvl w:val="0"/>
          <w:numId w:val="7"/>
        </w:numPr>
        <w:tabs>
          <w:tab w:val="center" w:pos="354"/>
          <w:tab w:val="center" w:pos="1801"/>
        </w:tabs>
        <w:spacing w:after="4" w:line="267" w:lineRule="auto"/>
        <w:ind w:right="0"/>
        <w:jc w:val="left"/>
      </w:pPr>
      <w:r>
        <w:t xml:space="preserve">Ongoing Assessment </w:t>
      </w:r>
    </w:p>
    <w:p w:rsidR="00494F8E" w:rsidRDefault="00494F8E" w:rsidP="00494F8E">
      <w:pPr>
        <w:pStyle w:val="ListParagraph"/>
        <w:numPr>
          <w:ilvl w:val="0"/>
          <w:numId w:val="7"/>
        </w:numPr>
        <w:tabs>
          <w:tab w:val="center" w:pos="354"/>
          <w:tab w:val="center" w:pos="1801"/>
        </w:tabs>
        <w:spacing w:after="4" w:line="267" w:lineRule="auto"/>
        <w:ind w:right="0"/>
        <w:jc w:val="left"/>
      </w:pPr>
      <w:r>
        <w:t xml:space="preserve">Communications </w:t>
      </w:r>
    </w:p>
    <w:p w:rsidR="00494F8E" w:rsidRDefault="00494F8E" w:rsidP="00494F8E">
      <w:pPr>
        <w:pStyle w:val="ListParagraph"/>
        <w:numPr>
          <w:ilvl w:val="0"/>
          <w:numId w:val="7"/>
        </w:numPr>
        <w:tabs>
          <w:tab w:val="center" w:pos="354"/>
          <w:tab w:val="center" w:pos="1801"/>
        </w:tabs>
        <w:spacing w:after="4" w:line="267" w:lineRule="auto"/>
        <w:ind w:right="0"/>
        <w:jc w:val="left"/>
      </w:pPr>
      <w:r>
        <w:t xml:space="preserve">Documentation </w:t>
      </w:r>
    </w:p>
    <w:p w:rsidR="00494F8E" w:rsidRDefault="00494F8E" w:rsidP="00494F8E">
      <w:pPr>
        <w:pStyle w:val="ListParagraph"/>
        <w:numPr>
          <w:ilvl w:val="0"/>
          <w:numId w:val="7"/>
        </w:numPr>
        <w:tabs>
          <w:tab w:val="center" w:pos="354"/>
          <w:tab w:val="center" w:pos="1801"/>
        </w:tabs>
        <w:spacing w:after="4" w:line="267" w:lineRule="auto"/>
        <w:ind w:right="0"/>
        <w:jc w:val="left"/>
      </w:pPr>
      <w:r>
        <w:t xml:space="preserve">General Pharmacology </w:t>
      </w:r>
    </w:p>
    <w:p w:rsidR="00494F8E" w:rsidRPr="00595535" w:rsidRDefault="00494F8E" w:rsidP="00595535">
      <w:pPr>
        <w:pStyle w:val="ListParagraph"/>
        <w:numPr>
          <w:ilvl w:val="0"/>
          <w:numId w:val="7"/>
        </w:numPr>
        <w:tabs>
          <w:tab w:val="center" w:pos="354"/>
          <w:tab w:val="center" w:pos="1801"/>
        </w:tabs>
        <w:spacing w:after="4" w:line="267" w:lineRule="auto"/>
        <w:ind w:right="0"/>
        <w:jc w:val="left"/>
      </w:pPr>
      <w:r>
        <w:t>Respiratory Emergencies</w:t>
      </w:r>
      <w:r w:rsidR="003D6D10" w:rsidRPr="00494F8E">
        <w:rPr>
          <w:rFonts w:ascii="Calibri" w:eastAsia="Calibri" w:hAnsi="Calibri" w:cs="Calibri"/>
          <w:sz w:val="11"/>
        </w:rPr>
        <w:tab/>
      </w:r>
    </w:p>
    <w:p w:rsidR="00595535" w:rsidRDefault="00595535" w:rsidP="00494F8E">
      <w:pPr>
        <w:spacing w:after="43"/>
        <w:ind w:right="1"/>
      </w:pPr>
    </w:p>
    <w:p w:rsidR="00581FEA" w:rsidRDefault="00581FEA" w:rsidP="00494F8E">
      <w:pPr>
        <w:spacing w:after="43"/>
        <w:ind w:right="1"/>
      </w:pPr>
    </w:p>
    <w:p w:rsidR="004D5E33" w:rsidRPr="00DF2AC8" w:rsidRDefault="004D5E33" w:rsidP="004D5E33">
      <w:pPr>
        <w:spacing w:after="43"/>
        <w:ind w:right="1"/>
        <w:rPr>
          <w:b/>
        </w:rPr>
      </w:pPr>
      <w:r w:rsidRPr="00DF2AC8">
        <w:rPr>
          <w:b/>
        </w:rPr>
        <w:t>Sample Scoring Rubric</w:t>
      </w:r>
    </w:p>
    <w:tbl>
      <w:tblPr>
        <w:tblStyle w:val="TableGrid"/>
        <w:tblW w:w="0" w:type="auto"/>
        <w:tblInd w:w="230" w:type="dxa"/>
        <w:tblLook w:val="04A0" w:firstRow="1" w:lastRow="0" w:firstColumn="1" w:lastColumn="0" w:noHBand="0" w:noVBand="1"/>
      </w:tblPr>
      <w:tblGrid>
        <w:gridCol w:w="2123"/>
        <w:gridCol w:w="2103"/>
      </w:tblGrid>
      <w:tr w:rsidR="004D5E33" w:rsidTr="00581FEA">
        <w:tc>
          <w:tcPr>
            <w:tcW w:w="2123" w:type="dxa"/>
          </w:tcPr>
          <w:p w:rsidR="004D5E33" w:rsidRPr="00DF2AC8" w:rsidRDefault="004D5E33" w:rsidP="004D5E33">
            <w:pPr>
              <w:spacing w:after="43"/>
              <w:ind w:left="0" w:right="1" w:firstLine="0"/>
              <w:rPr>
                <w:b/>
              </w:rPr>
            </w:pPr>
            <w:r w:rsidRPr="00DF2AC8">
              <w:rPr>
                <w:b/>
              </w:rPr>
              <w:t>Round 1</w:t>
            </w:r>
          </w:p>
        </w:tc>
        <w:tc>
          <w:tcPr>
            <w:tcW w:w="2103" w:type="dxa"/>
          </w:tcPr>
          <w:p w:rsidR="004D5E33" w:rsidRDefault="004D5E33" w:rsidP="004D5E33">
            <w:pPr>
              <w:spacing w:after="43"/>
              <w:ind w:left="0" w:right="1" w:firstLine="0"/>
            </w:pPr>
          </w:p>
        </w:tc>
      </w:tr>
      <w:tr w:rsidR="004D5E33" w:rsidTr="00581FEA">
        <w:tc>
          <w:tcPr>
            <w:tcW w:w="2123" w:type="dxa"/>
          </w:tcPr>
          <w:p w:rsidR="004D5E33" w:rsidRDefault="004D5E33" w:rsidP="004D5E33">
            <w:pPr>
              <w:spacing w:after="43"/>
              <w:ind w:left="0" w:right="1" w:firstLine="0"/>
            </w:pPr>
            <w:r>
              <w:t>Written Exam</w:t>
            </w:r>
          </w:p>
        </w:tc>
        <w:tc>
          <w:tcPr>
            <w:tcW w:w="2103" w:type="dxa"/>
          </w:tcPr>
          <w:p w:rsidR="004D5E33" w:rsidRDefault="004D5E33" w:rsidP="004D5E33">
            <w:pPr>
              <w:spacing w:after="43"/>
              <w:ind w:left="0" w:right="1" w:firstLine="0"/>
            </w:pPr>
            <w:r>
              <w:t>200 points</w:t>
            </w:r>
          </w:p>
        </w:tc>
      </w:tr>
      <w:tr w:rsidR="004D5E33" w:rsidTr="00581FEA">
        <w:tc>
          <w:tcPr>
            <w:tcW w:w="2123" w:type="dxa"/>
          </w:tcPr>
          <w:p w:rsidR="004D5E33" w:rsidRPr="00DF2AC8" w:rsidRDefault="004D5E33" w:rsidP="004D5E33">
            <w:pPr>
              <w:spacing w:after="43"/>
              <w:ind w:left="0" w:right="1" w:firstLine="0"/>
              <w:rPr>
                <w:b/>
              </w:rPr>
            </w:pPr>
            <w:r w:rsidRPr="00DF2AC8">
              <w:rPr>
                <w:b/>
              </w:rPr>
              <w:t>Round 2</w:t>
            </w:r>
          </w:p>
        </w:tc>
        <w:tc>
          <w:tcPr>
            <w:tcW w:w="2103" w:type="dxa"/>
          </w:tcPr>
          <w:p w:rsidR="004D5E33" w:rsidRDefault="004D5E33" w:rsidP="004D5E33">
            <w:pPr>
              <w:spacing w:after="43"/>
              <w:ind w:left="0" w:right="1" w:firstLine="0"/>
            </w:pPr>
          </w:p>
        </w:tc>
      </w:tr>
      <w:tr w:rsidR="004D5E33" w:rsidTr="00581FEA">
        <w:tc>
          <w:tcPr>
            <w:tcW w:w="2123" w:type="dxa"/>
          </w:tcPr>
          <w:p w:rsidR="004D5E33" w:rsidRDefault="004D5E33" w:rsidP="004D5E33">
            <w:pPr>
              <w:spacing w:after="43"/>
              <w:ind w:left="0" w:right="1" w:firstLine="0"/>
            </w:pPr>
            <w:r>
              <w:t>Skills Station 1</w:t>
            </w:r>
          </w:p>
        </w:tc>
        <w:tc>
          <w:tcPr>
            <w:tcW w:w="2103" w:type="dxa"/>
          </w:tcPr>
          <w:p w:rsidR="004D5E33" w:rsidRDefault="004D5E33" w:rsidP="004D5E33">
            <w:pPr>
              <w:spacing w:after="43"/>
              <w:ind w:left="0" w:right="1" w:firstLine="0"/>
            </w:pPr>
            <w:r>
              <w:t>100 points</w:t>
            </w:r>
          </w:p>
        </w:tc>
      </w:tr>
      <w:tr w:rsidR="004D5E33" w:rsidTr="00581FEA">
        <w:tc>
          <w:tcPr>
            <w:tcW w:w="2123" w:type="dxa"/>
          </w:tcPr>
          <w:p w:rsidR="004D5E33" w:rsidRDefault="004D5E33" w:rsidP="004D5E33">
            <w:pPr>
              <w:spacing w:after="43"/>
              <w:ind w:left="0" w:right="1" w:firstLine="0"/>
            </w:pPr>
            <w:r>
              <w:t>Skills Station 2</w:t>
            </w:r>
          </w:p>
        </w:tc>
        <w:tc>
          <w:tcPr>
            <w:tcW w:w="2103" w:type="dxa"/>
          </w:tcPr>
          <w:p w:rsidR="004D5E33" w:rsidRDefault="004D5E33" w:rsidP="004D5E33">
            <w:pPr>
              <w:spacing w:after="43"/>
              <w:ind w:left="0" w:right="1" w:firstLine="0"/>
            </w:pPr>
            <w:r>
              <w:t>100 points</w:t>
            </w:r>
          </w:p>
        </w:tc>
      </w:tr>
      <w:tr w:rsidR="004D5E33" w:rsidTr="00581FEA">
        <w:tc>
          <w:tcPr>
            <w:tcW w:w="2123" w:type="dxa"/>
          </w:tcPr>
          <w:p w:rsidR="004D5E33" w:rsidRDefault="004D5E33" w:rsidP="004D5E33">
            <w:pPr>
              <w:spacing w:after="43"/>
              <w:ind w:left="0" w:right="1" w:firstLine="0"/>
            </w:pPr>
            <w:r>
              <w:t>Skills Station 3</w:t>
            </w:r>
          </w:p>
        </w:tc>
        <w:tc>
          <w:tcPr>
            <w:tcW w:w="2103" w:type="dxa"/>
          </w:tcPr>
          <w:p w:rsidR="004D5E33" w:rsidRDefault="004D5E33" w:rsidP="004D5E33">
            <w:pPr>
              <w:spacing w:after="43"/>
              <w:ind w:left="0" w:right="1" w:firstLine="0"/>
            </w:pPr>
            <w:r>
              <w:t>100 points</w:t>
            </w:r>
          </w:p>
        </w:tc>
      </w:tr>
      <w:tr w:rsidR="004D5E33" w:rsidTr="00581FEA">
        <w:tc>
          <w:tcPr>
            <w:tcW w:w="2123" w:type="dxa"/>
          </w:tcPr>
          <w:p w:rsidR="004D5E33" w:rsidRDefault="004D5E33" w:rsidP="004D5E33">
            <w:pPr>
              <w:spacing w:after="43"/>
              <w:ind w:left="0" w:right="1" w:firstLine="0"/>
            </w:pPr>
            <w:r>
              <w:t>Skills Station 4</w:t>
            </w:r>
          </w:p>
        </w:tc>
        <w:tc>
          <w:tcPr>
            <w:tcW w:w="2103" w:type="dxa"/>
          </w:tcPr>
          <w:p w:rsidR="004D5E33" w:rsidRDefault="004D5E33" w:rsidP="004D5E33">
            <w:pPr>
              <w:spacing w:after="43"/>
              <w:ind w:left="0" w:right="1" w:firstLine="0"/>
            </w:pPr>
            <w:r>
              <w:t>100 points</w:t>
            </w:r>
          </w:p>
        </w:tc>
      </w:tr>
      <w:tr w:rsidR="004D5E33" w:rsidTr="00581FEA">
        <w:tc>
          <w:tcPr>
            <w:tcW w:w="2123" w:type="dxa"/>
          </w:tcPr>
          <w:p w:rsidR="004D5E33" w:rsidRPr="00DF2AC8" w:rsidRDefault="004D5E33" w:rsidP="004D5E33">
            <w:pPr>
              <w:spacing w:after="43"/>
              <w:ind w:left="0" w:right="1" w:firstLine="0"/>
              <w:rPr>
                <w:b/>
              </w:rPr>
            </w:pPr>
            <w:r w:rsidRPr="00DF2AC8">
              <w:rPr>
                <w:b/>
              </w:rPr>
              <w:t>Round 3</w:t>
            </w:r>
          </w:p>
        </w:tc>
        <w:tc>
          <w:tcPr>
            <w:tcW w:w="2103" w:type="dxa"/>
          </w:tcPr>
          <w:p w:rsidR="004D5E33" w:rsidRDefault="004D5E33" w:rsidP="004D5E33">
            <w:pPr>
              <w:spacing w:after="43"/>
              <w:ind w:left="0" w:right="1" w:firstLine="0"/>
            </w:pPr>
          </w:p>
        </w:tc>
      </w:tr>
      <w:tr w:rsidR="004D5E33" w:rsidTr="00581FEA">
        <w:tc>
          <w:tcPr>
            <w:tcW w:w="2123" w:type="dxa"/>
          </w:tcPr>
          <w:p w:rsidR="004D5E33" w:rsidRDefault="004D5E33" w:rsidP="004D5E33">
            <w:pPr>
              <w:spacing w:after="43"/>
              <w:ind w:left="0" w:right="1" w:firstLine="0"/>
            </w:pPr>
            <w:r>
              <w:t>Trauma Scenario</w:t>
            </w:r>
          </w:p>
        </w:tc>
        <w:tc>
          <w:tcPr>
            <w:tcW w:w="2103" w:type="dxa"/>
          </w:tcPr>
          <w:p w:rsidR="004D5E33" w:rsidRDefault="004D5E33" w:rsidP="004D5E33">
            <w:pPr>
              <w:spacing w:after="43"/>
              <w:ind w:left="0" w:right="1" w:firstLine="0"/>
            </w:pPr>
            <w:r>
              <w:t>200 points</w:t>
            </w:r>
          </w:p>
        </w:tc>
      </w:tr>
      <w:tr w:rsidR="004D5E33" w:rsidTr="00581FEA">
        <w:tc>
          <w:tcPr>
            <w:tcW w:w="2123" w:type="dxa"/>
          </w:tcPr>
          <w:p w:rsidR="004D5E33" w:rsidRDefault="004D5E33" w:rsidP="004D5E33">
            <w:pPr>
              <w:spacing w:after="43"/>
              <w:ind w:left="0" w:right="1" w:firstLine="0"/>
            </w:pPr>
            <w:r>
              <w:t>Medical Scenario</w:t>
            </w:r>
          </w:p>
        </w:tc>
        <w:tc>
          <w:tcPr>
            <w:tcW w:w="2103" w:type="dxa"/>
          </w:tcPr>
          <w:p w:rsidR="004D5E33" w:rsidRDefault="004D5E33" w:rsidP="004D5E33">
            <w:pPr>
              <w:spacing w:after="43"/>
              <w:ind w:left="0" w:right="1" w:firstLine="0"/>
            </w:pPr>
            <w:r>
              <w:t>200 points</w:t>
            </w:r>
          </w:p>
        </w:tc>
      </w:tr>
      <w:tr w:rsidR="004D5E33" w:rsidTr="00581FEA">
        <w:tc>
          <w:tcPr>
            <w:tcW w:w="2123" w:type="dxa"/>
          </w:tcPr>
          <w:p w:rsidR="004D5E33" w:rsidRPr="00DF2AC8" w:rsidRDefault="004D5E33" w:rsidP="004D5E33">
            <w:pPr>
              <w:spacing w:after="43"/>
              <w:ind w:left="0" w:right="1" w:firstLine="0"/>
              <w:rPr>
                <w:b/>
              </w:rPr>
            </w:pPr>
            <w:r w:rsidRPr="00DF2AC8">
              <w:rPr>
                <w:b/>
              </w:rPr>
              <w:t>Total</w:t>
            </w:r>
          </w:p>
        </w:tc>
        <w:tc>
          <w:tcPr>
            <w:tcW w:w="2103" w:type="dxa"/>
          </w:tcPr>
          <w:p w:rsidR="004D5E33" w:rsidRDefault="00DF2AC8" w:rsidP="004D5E33">
            <w:pPr>
              <w:spacing w:after="43"/>
              <w:ind w:left="0" w:right="1" w:firstLine="0"/>
            </w:pPr>
            <w:r>
              <w:t>1000 points</w:t>
            </w:r>
          </w:p>
        </w:tc>
      </w:tr>
    </w:tbl>
    <w:p w:rsidR="00595535" w:rsidRDefault="00595535" w:rsidP="00595535">
      <w:pPr>
        <w:spacing w:after="43"/>
        <w:ind w:left="0" w:right="1" w:firstLine="0"/>
      </w:pPr>
    </w:p>
    <w:p w:rsidR="00595535" w:rsidRDefault="00595535" w:rsidP="00595535">
      <w:pPr>
        <w:spacing w:after="43"/>
        <w:ind w:left="0" w:right="1" w:firstLine="0"/>
      </w:pPr>
    </w:p>
    <w:p w:rsidR="00581FEA" w:rsidRDefault="00581FEA" w:rsidP="00595535">
      <w:pPr>
        <w:spacing w:after="43"/>
        <w:ind w:left="0" w:right="1" w:firstLine="0"/>
      </w:pPr>
    </w:p>
    <w:p w:rsidR="00595535" w:rsidRDefault="00595535" w:rsidP="00595535">
      <w:pPr>
        <w:spacing w:after="43"/>
        <w:ind w:left="0" w:right="1" w:firstLine="0"/>
      </w:pPr>
    </w:p>
    <w:p w:rsidR="00595535" w:rsidRDefault="00595535" w:rsidP="00595535">
      <w:pPr>
        <w:spacing w:after="43"/>
        <w:ind w:left="0" w:right="1" w:firstLine="0"/>
      </w:pPr>
    </w:p>
    <w:p w:rsidR="00DF2AC8" w:rsidRPr="00B126B3" w:rsidRDefault="00DF2AC8" w:rsidP="00595535">
      <w:pPr>
        <w:spacing w:after="43"/>
        <w:ind w:right="1"/>
        <w:jc w:val="left"/>
        <w:rPr>
          <w:b/>
          <w:sz w:val="24"/>
          <w:szCs w:val="24"/>
        </w:rPr>
      </w:pPr>
      <w:r w:rsidRPr="00B126B3">
        <w:rPr>
          <w:b/>
          <w:sz w:val="24"/>
          <w:szCs w:val="24"/>
        </w:rPr>
        <w:lastRenderedPageBreak/>
        <w:t>Common Language:</w:t>
      </w:r>
    </w:p>
    <w:p w:rsidR="00DF2AC8" w:rsidRPr="00B126B3" w:rsidRDefault="00DF2AC8" w:rsidP="00DF2AC8">
      <w:pPr>
        <w:spacing w:after="43"/>
        <w:ind w:right="1"/>
        <w:jc w:val="center"/>
        <w:rPr>
          <w:b/>
          <w:sz w:val="16"/>
          <w:szCs w:val="16"/>
        </w:rPr>
      </w:pPr>
    </w:p>
    <w:p w:rsidR="00DF2AC8" w:rsidRPr="00DF2AC8" w:rsidRDefault="00DF2AC8" w:rsidP="00494F8E">
      <w:pPr>
        <w:spacing w:after="43"/>
        <w:ind w:right="1"/>
        <w:rPr>
          <w:b/>
        </w:rPr>
      </w:pPr>
      <w:r w:rsidRPr="00DF2AC8">
        <w:rPr>
          <w:b/>
        </w:rPr>
        <w:t>“That’s outside your scope of practice, please continue”:</w:t>
      </w:r>
    </w:p>
    <w:p w:rsidR="00DF2AC8" w:rsidRDefault="00DF2AC8" w:rsidP="00494F8E">
      <w:pPr>
        <w:spacing w:after="43"/>
        <w:ind w:right="1"/>
      </w:pPr>
      <w:r>
        <w:tab/>
      </w:r>
      <w:r>
        <w:tab/>
        <w:t xml:space="preserve">If a contestant provides a treatment or skill that is outside the national EMT scope of practice the Judge will make this statement.  This is not a penalty if the student corrects action to current standards. </w:t>
      </w:r>
    </w:p>
    <w:p w:rsidR="00DF2AC8" w:rsidRDefault="00DF2AC8" w:rsidP="00494F8E">
      <w:pPr>
        <w:spacing w:after="43"/>
        <w:ind w:right="1"/>
      </w:pPr>
      <w:r>
        <w:tab/>
      </w:r>
      <w:r>
        <w:tab/>
        <w:t>Example:  Student administers NTG without a prescription.  No penalty but student must still treat and assess the patient.</w:t>
      </w:r>
    </w:p>
    <w:p w:rsidR="00DF2AC8" w:rsidRDefault="00DF2AC8" w:rsidP="00494F8E">
      <w:pPr>
        <w:spacing w:after="43"/>
        <w:ind w:right="1"/>
      </w:pPr>
    </w:p>
    <w:p w:rsidR="00DF2AC8" w:rsidRDefault="00DF2AC8" w:rsidP="00DF2AC8">
      <w:pPr>
        <w:spacing w:after="43"/>
        <w:ind w:right="1"/>
        <w:jc w:val="left"/>
      </w:pPr>
      <w:r>
        <w:rPr>
          <w:b/>
        </w:rPr>
        <w:t>“Safety Stop”</w:t>
      </w:r>
      <w:r>
        <w:rPr>
          <w:b/>
        </w:rPr>
        <w:br/>
      </w:r>
      <w:r>
        <w:tab/>
        <w:t xml:space="preserve">If contestant or judge finds something that </w:t>
      </w:r>
      <w:proofErr w:type="spellStart"/>
      <w:r>
        <w:t>s</w:t>
      </w:r>
      <w:proofErr w:type="spellEnd"/>
      <w:r>
        <w:t xml:space="preserve"> considered unsafe then this will be called.  Depending on the situation contestants may be deducted points.  </w:t>
      </w:r>
    </w:p>
    <w:p w:rsidR="00DF2AC8" w:rsidRDefault="00DF2AC8" w:rsidP="00DF2AC8">
      <w:pPr>
        <w:spacing w:after="43"/>
        <w:ind w:right="1"/>
        <w:jc w:val="left"/>
      </w:pPr>
      <w:r>
        <w:rPr>
          <w:b/>
        </w:rPr>
        <w:tab/>
      </w:r>
      <w:r>
        <w:rPr>
          <w:b/>
        </w:rPr>
        <w:tab/>
      </w:r>
      <w:r w:rsidRPr="00DF2AC8">
        <w:t>Example:  Simulator is about to be dropped during movement to ambulance.</w:t>
      </w:r>
    </w:p>
    <w:p w:rsidR="00DF2AC8" w:rsidRDefault="00DF2AC8" w:rsidP="00DF2AC8">
      <w:pPr>
        <w:spacing w:after="43"/>
        <w:ind w:right="1"/>
        <w:jc w:val="left"/>
      </w:pPr>
    </w:p>
    <w:p w:rsidR="00DF2AC8" w:rsidRDefault="00DF2AC8" w:rsidP="00DF2AC8">
      <w:pPr>
        <w:spacing w:after="43"/>
        <w:ind w:right="1"/>
        <w:jc w:val="left"/>
        <w:rPr>
          <w:b/>
        </w:rPr>
      </w:pPr>
      <w:r w:rsidRPr="00DF2AC8">
        <w:rPr>
          <w:b/>
        </w:rPr>
        <w:t>“Technical Stop”</w:t>
      </w:r>
    </w:p>
    <w:p w:rsidR="00DF2AC8" w:rsidRDefault="00DF2AC8" w:rsidP="00595535">
      <w:pPr>
        <w:spacing w:after="43"/>
        <w:ind w:right="1"/>
        <w:jc w:val="left"/>
      </w:pPr>
      <w:r>
        <w:tab/>
      </w:r>
      <w:r>
        <w:tab/>
        <w:t>The committee recognizes that not all equipment operate the same.  We will make every attempt to provide hands on training prior to the contest.  If a contestant believes that the equipment is failing then the contestant may request this stop.  If it is a valid stop and the contestant can articulate the issue with the equipment then no penalty will occur.  If the judge advises, “Please Continue”, this means the stop was not valid and normal operation of the equipment with standard knowledge should be able to be operated.</w:t>
      </w:r>
    </w:p>
    <w:p w:rsidR="00595535" w:rsidRDefault="00595535" w:rsidP="00DF2AC8">
      <w:pPr>
        <w:spacing w:after="43"/>
        <w:ind w:right="1"/>
        <w:jc w:val="left"/>
      </w:pPr>
    </w:p>
    <w:p w:rsidR="00595535" w:rsidRDefault="00595535" w:rsidP="00DF2AC8">
      <w:pPr>
        <w:spacing w:after="43"/>
        <w:ind w:right="1"/>
        <w:jc w:val="left"/>
      </w:pPr>
    </w:p>
    <w:p w:rsidR="0088755D" w:rsidRPr="0088755D" w:rsidRDefault="0088755D" w:rsidP="00DF2AC8">
      <w:pPr>
        <w:spacing w:after="43"/>
        <w:ind w:right="1"/>
        <w:jc w:val="left"/>
        <w:rPr>
          <w:b/>
        </w:rPr>
      </w:pPr>
      <w:r w:rsidRPr="0088755D">
        <w:rPr>
          <w:b/>
        </w:rPr>
        <w:t>REFERENCES</w:t>
      </w:r>
    </w:p>
    <w:p w:rsidR="0088755D" w:rsidRDefault="0088755D" w:rsidP="00DF2AC8">
      <w:pPr>
        <w:spacing w:after="43"/>
        <w:ind w:right="1"/>
        <w:jc w:val="left"/>
      </w:pPr>
      <w:r>
        <w:t xml:space="preserve"> American Association of Orthopedic Surgeons (2015). Emergency Care and Transportation of the Sick and Injured. 11th Ed. Burlington, MA: Jones and Bartlett. MCREL International (2017). Compendium of</w:t>
      </w:r>
      <w:r w:rsidR="00BB6D22">
        <w:t>.</w:t>
      </w:r>
      <w:r>
        <w:t xml:space="preserve"> National Science Standards. Retrieved from: http://www2.mcrel.org/compendium/SubjectTo </w:t>
      </w:r>
      <w:proofErr w:type="spellStart"/>
      <w:r>
        <w:t>pics.asp</w:t>
      </w:r>
      <w:proofErr w:type="gramStart"/>
      <w:r>
        <w:t>?SubjectID</w:t>
      </w:r>
      <w:proofErr w:type="spellEnd"/>
      <w:proofErr w:type="gramEnd"/>
      <w:r>
        <w:t xml:space="preserve">=2 National Council of Teachers of English (2011). NCTE/IRA Standards of the English Language Arts. Retrieved from: from: http://www.ncte.org/standards/ncte-ira National Council of Teachers of Mathematics (2016). NCTEM Principles and Standards for School Mathematics. Retrieved from: http://www.nctm.org/Standards-andPositions/Principles-and-Standards/ National Highway Traffic Safety Administration (2007). National EMS scope of practice model. Retrieved from: </w:t>
      </w:r>
      <w:r>
        <w:t>https://www.ems.gov/pdf/education/EMSEducation-for-the-Future-A-SystemsApproach/National_EMS_Scope_Practice_Model .pdf</w:t>
      </w:r>
    </w:p>
    <w:p w:rsidR="00DF2AC8" w:rsidRDefault="00DF2AC8" w:rsidP="00DF2AC8">
      <w:pPr>
        <w:spacing w:after="43"/>
        <w:ind w:right="1"/>
        <w:jc w:val="left"/>
      </w:pPr>
    </w:p>
    <w:p w:rsidR="00595535" w:rsidRDefault="00595535" w:rsidP="00595535">
      <w:pPr>
        <w:pStyle w:val="Heading1"/>
        <w:ind w:left="110"/>
      </w:pPr>
      <w:r>
        <w:t>Committee Identified   Academic Skills</w:t>
      </w:r>
      <w:r>
        <w:rPr>
          <w:b w:val="0"/>
        </w:rPr>
        <w:t xml:space="preserve"> </w:t>
      </w:r>
    </w:p>
    <w:p w:rsidR="00595535" w:rsidRDefault="00595535" w:rsidP="00595535">
      <w:pPr>
        <w:spacing w:after="38"/>
        <w:ind w:left="215" w:right="1"/>
      </w:pPr>
      <w:r>
        <w:t xml:space="preserve">The technical committee has identified that the following academic skills are embedded in this contest. </w:t>
      </w:r>
    </w:p>
    <w:p w:rsidR="00595535" w:rsidRDefault="00595535" w:rsidP="00595535">
      <w:pPr>
        <w:spacing w:after="38"/>
        <w:ind w:left="215" w:right="1"/>
      </w:pPr>
    </w:p>
    <w:p w:rsidR="00595535" w:rsidRDefault="00595535" w:rsidP="00595535">
      <w:pPr>
        <w:spacing w:after="45" w:line="267" w:lineRule="auto"/>
        <w:ind w:left="215" w:right="0"/>
        <w:jc w:val="left"/>
      </w:pPr>
      <w:r>
        <w:rPr>
          <w:b/>
        </w:rPr>
        <w:t>Math Skills</w:t>
      </w:r>
      <w:r>
        <w:t xml:space="preserve"> </w:t>
      </w:r>
    </w:p>
    <w:p w:rsidR="00595535" w:rsidRDefault="00595535" w:rsidP="00595535">
      <w:pPr>
        <w:numPr>
          <w:ilvl w:val="0"/>
          <w:numId w:val="3"/>
        </w:numPr>
        <w:ind w:right="1" w:hanging="340"/>
      </w:pPr>
      <w:r>
        <w:t xml:space="preserve">Use fractions to solve practical problems </w:t>
      </w:r>
    </w:p>
    <w:p w:rsidR="00595535" w:rsidRDefault="00595535" w:rsidP="00595535">
      <w:pPr>
        <w:numPr>
          <w:ilvl w:val="0"/>
          <w:numId w:val="3"/>
        </w:numPr>
        <w:ind w:right="1" w:hanging="340"/>
      </w:pPr>
      <w:r>
        <w:t xml:space="preserve">Use proportions and ratios to solve practical problems </w:t>
      </w:r>
    </w:p>
    <w:p w:rsidR="00595535" w:rsidRDefault="00595535" w:rsidP="00595535">
      <w:pPr>
        <w:numPr>
          <w:ilvl w:val="0"/>
          <w:numId w:val="3"/>
        </w:numPr>
        <w:ind w:right="1" w:hanging="340"/>
      </w:pPr>
      <w:r>
        <w:t xml:space="preserve">Measure angles </w:t>
      </w:r>
    </w:p>
    <w:p w:rsidR="00595535" w:rsidRDefault="00595535" w:rsidP="00595535">
      <w:pPr>
        <w:numPr>
          <w:ilvl w:val="0"/>
          <w:numId w:val="3"/>
        </w:numPr>
        <w:spacing w:after="34"/>
        <w:ind w:right="1" w:hanging="340"/>
      </w:pPr>
      <w:r>
        <w:t xml:space="preserve">Find surface area and perimeter of two- dimensional objects </w:t>
      </w:r>
    </w:p>
    <w:p w:rsidR="00595535" w:rsidRDefault="00595535" w:rsidP="00595535">
      <w:pPr>
        <w:spacing w:after="34"/>
        <w:ind w:left="545" w:right="1" w:firstLine="0"/>
      </w:pPr>
    </w:p>
    <w:p w:rsidR="00595535" w:rsidRDefault="00595535" w:rsidP="00595535">
      <w:pPr>
        <w:spacing w:after="40" w:line="267" w:lineRule="auto"/>
        <w:ind w:left="215" w:right="0"/>
        <w:jc w:val="left"/>
      </w:pPr>
      <w:r>
        <w:rPr>
          <w:b/>
        </w:rPr>
        <w:t>Science Skills</w:t>
      </w:r>
      <w:r>
        <w:t xml:space="preserve"> </w:t>
      </w:r>
    </w:p>
    <w:p w:rsidR="00595535" w:rsidRDefault="00595535" w:rsidP="00595535">
      <w:pPr>
        <w:numPr>
          <w:ilvl w:val="0"/>
          <w:numId w:val="3"/>
        </w:numPr>
        <w:ind w:right="1" w:hanging="340"/>
      </w:pPr>
      <w:r>
        <w:t xml:space="preserve">Plan and conduct a scientific investigation </w:t>
      </w:r>
    </w:p>
    <w:p w:rsidR="00595535" w:rsidRDefault="00595535" w:rsidP="00595535">
      <w:pPr>
        <w:numPr>
          <w:ilvl w:val="0"/>
          <w:numId w:val="3"/>
        </w:numPr>
        <w:ind w:right="1" w:hanging="340"/>
      </w:pPr>
      <w:r>
        <w:t xml:space="preserve">Describe basic needs of organisms </w:t>
      </w:r>
    </w:p>
    <w:p w:rsidR="00595535" w:rsidRDefault="00595535" w:rsidP="00595535">
      <w:pPr>
        <w:numPr>
          <w:ilvl w:val="0"/>
          <w:numId w:val="3"/>
        </w:numPr>
        <w:ind w:right="1" w:hanging="340"/>
      </w:pPr>
      <w:r>
        <w:t xml:space="preserve">Describe and identify physical changes to matter </w:t>
      </w:r>
    </w:p>
    <w:p w:rsidR="00595535" w:rsidRDefault="00595535" w:rsidP="00595535">
      <w:pPr>
        <w:numPr>
          <w:ilvl w:val="0"/>
          <w:numId w:val="3"/>
        </w:numPr>
        <w:ind w:right="1" w:hanging="340"/>
      </w:pPr>
      <w:r>
        <w:t xml:space="preserve">Use knowledge of heat, light and sound energy </w:t>
      </w:r>
    </w:p>
    <w:p w:rsidR="00595535" w:rsidRDefault="00595535" w:rsidP="00595535">
      <w:pPr>
        <w:numPr>
          <w:ilvl w:val="0"/>
          <w:numId w:val="3"/>
        </w:numPr>
        <w:ind w:right="1" w:hanging="340"/>
      </w:pPr>
      <w:r>
        <w:t xml:space="preserve">Use knowledge of temperature scales, heat and heat transfer </w:t>
      </w:r>
    </w:p>
    <w:p w:rsidR="00595535" w:rsidRDefault="00595535" w:rsidP="00595535">
      <w:pPr>
        <w:numPr>
          <w:ilvl w:val="0"/>
          <w:numId w:val="3"/>
        </w:numPr>
        <w:ind w:right="1" w:hanging="340"/>
      </w:pPr>
      <w:r>
        <w:t xml:space="preserve">Use knowledge of simple machines, compound machines, powered vehicles, rockets and restraining devices </w:t>
      </w:r>
    </w:p>
    <w:p w:rsidR="00595535" w:rsidRDefault="00595535" w:rsidP="00595535">
      <w:pPr>
        <w:spacing w:after="45" w:line="267" w:lineRule="auto"/>
        <w:ind w:left="130" w:right="0"/>
        <w:jc w:val="left"/>
        <w:rPr>
          <w:b/>
        </w:rPr>
      </w:pPr>
    </w:p>
    <w:p w:rsidR="00595535" w:rsidRDefault="00595535" w:rsidP="00595535">
      <w:pPr>
        <w:spacing w:after="45" w:line="267" w:lineRule="auto"/>
        <w:ind w:left="130" w:right="0"/>
        <w:jc w:val="left"/>
      </w:pPr>
      <w:r>
        <w:rPr>
          <w:b/>
        </w:rPr>
        <w:t>Language Arts Skills</w:t>
      </w:r>
      <w:r>
        <w:t xml:space="preserve"> </w:t>
      </w:r>
    </w:p>
    <w:p w:rsidR="00595535" w:rsidRDefault="00595535" w:rsidP="00595535">
      <w:pPr>
        <w:numPr>
          <w:ilvl w:val="0"/>
          <w:numId w:val="3"/>
        </w:numPr>
        <w:ind w:right="1" w:hanging="340"/>
      </w:pPr>
      <w:r>
        <w:t xml:space="preserve">Provide information in conversations and in group discussions </w:t>
      </w:r>
    </w:p>
    <w:p w:rsidR="00595535" w:rsidRDefault="00595535" w:rsidP="00595535">
      <w:pPr>
        <w:numPr>
          <w:ilvl w:val="0"/>
          <w:numId w:val="3"/>
        </w:numPr>
        <w:ind w:right="1" w:hanging="340"/>
      </w:pPr>
      <w:r>
        <w:t xml:space="preserve">Demonstrate use of such verbal Communication skills as word choice, pitch, feeling, tone and voice </w:t>
      </w:r>
    </w:p>
    <w:p w:rsidR="00595535" w:rsidRDefault="00595535" w:rsidP="00595535">
      <w:pPr>
        <w:numPr>
          <w:ilvl w:val="0"/>
          <w:numId w:val="3"/>
        </w:numPr>
        <w:spacing w:after="43"/>
        <w:ind w:right="1" w:hanging="340"/>
      </w:pPr>
      <w:r>
        <w:t xml:space="preserve">Demonstrate use of such nonverbal communication skills as eye contact, posture and gestures using interviewing techniques to gain information </w:t>
      </w:r>
    </w:p>
    <w:p w:rsidR="00DF2AC8" w:rsidRPr="00DF2AC8" w:rsidRDefault="00DF2AC8" w:rsidP="00595535">
      <w:pPr>
        <w:spacing w:after="43"/>
        <w:ind w:left="0" w:right="1" w:firstLine="0"/>
        <w:jc w:val="left"/>
      </w:pPr>
    </w:p>
    <w:sectPr w:rsidR="00DF2AC8" w:rsidRPr="00DF2AC8">
      <w:pgSz w:w="12240" w:h="15840"/>
      <w:pgMar w:top="1148" w:right="1410" w:bottom="666" w:left="1224" w:header="720" w:footer="720" w:gutter="0"/>
      <w:cols w:num="2" w:space="6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0"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EA0"/>
    <w:multiLevelType w:val="hybridMultilevel"/>
    <w:tmpl w:val="25BE53A8"/>
    <w:lvl w:ilvl="0" w:tplc="C8307CFE">
      <w:start w:val="1"/>
      <w:numFmt w:val="bullet"/>
      <w:lvlText w:val="•"/>
      <w:lvlJc w:val="left"/>
      <w:pPr>
        <w:ind w:left="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E16996A">
      <w:start w:val="1"/>
      <w:numFmt w:val="bullet"/>
      <w:lvlText w:val="o"/>
      <w:lvlJc w:val="left"/>
      <w:pPr>
        <w:ind w:left="11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79010F8">
      <w:start w:val="1"/>
      <w:numFmt w:val="bullet"/>
      <w:lvlText w:val="▪"/>
      <w:lvlJc w:val="left"/>
      <w:pPr>
        <w:ind w:left="18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65C552A">
      <w:start w:val="1"/>
      <w:numFmt w:val="bullet"/>
      <w:lvlText w:val="•"/>
      <w:lvlJc w:val="left"/>
      <w:pPr>
        <w:ind w:left="25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5E255A">
      <w:start w:val="1"/>
      <w:numFmt w:val="bullet"/>
      <w:lvlText w:val="o"/>
      <w:lvlJc w:val="left"/>
      <w:pPr>
        <w:ind w:left="331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4C22166">
      <w:start w:val="1"/>
      <w:numFmt w:val="bullet"/>
      <w:lvlText w:val="▪"/>
      <w:lvlJc w:val="left"/>
      <w:pPr>
        <w:ind w:left="40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722653E">
      <w:start w:val="1"/>
      <w:numFmt w:val="bullet"/>
      <w:lvlText w:val="•"/>
      <w:lvlJc w:val="left"/>
      <w:pPr>
        <w:ind w:left="47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D665960">
      <w:start w:val="1"/>
      <w:numFmt w:val="bullet"/>
      <w:lvlText w:val="o"/>
      <w:lvlJc w:val="left"/>
      <w:pPr>
        <w:ind w:left="54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20C6C52">
      <w:start w:val="1"/>
      <w:numFmt w:val="bullet"/>
      <w:lvlText w:val="▪"/>
      <w:lvlJc w:val="left"/>
      <w:pPr>
        <w:ind w:left="61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11B63F6"/>
    <w:multiLevelType w:val="hybridMultilevel"/>
    <w:tmpl w:val="D07E0F70"/>
    <w:lvl w:ilvl="0" w:tplc="979A6C72">
      <w:start w:val="1"/>
      <w:numFmt w:val="decimal"/>
      <w:lvlText w:val="%1."/>
      <w:lvlJc w:val="left"/>
      <w:pPr>
        <w:ind w:left="720" w:hanging="36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C6F63"/>
    <w:multiLevelType w:val="hybridMultilevel"/>
    <w:tmpl w:val="EFFEAC74"/>
    <w:lvl w:ilvl="0" w:tplc="8626DFC6">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D1A8DEC">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ECC62A6">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814D734">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DAAD11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E5A5D1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712580E">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E9CA3F4">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37DE88AC">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3F637582"/>
    <w:multiLevelType w:val="hybridMultilevel"/>
    <w:tmpl w:val="D9820984"/>
    <w:lvl w:ilvl="0" w:tplc="38D4A964">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4" w15:restartNumberingAfterBreak="0">
    <w:nsid w:val="47C51297"/>
    <w:multiLevelType w:val="hybridMultilevel"/>
    <w:tmpl w:val="03E0E31C"/>
    <w:lvl w:ilvl="0" w:tplc="3F8E8A02">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5E937FD4"/>
    <w:multiLevelType w:val="hybridMultilevel"/>
    <w:tmpl w:val="5FF0D742"/>
    <w:lvl w:ilvl="0" w:tplc="8EDCF066">
      <w:start w:val="1"/>
      <w:numFmt w:val="decimal"/>
      <w:lvlText w:val="%1."/>
      <w:lvlJc w:val="left"/>
      <w:pPr>
        <w:ind w:left="5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6D4293E">
      <w:start w:val="1"/>
      <w:numFmt w:val="lowerLetter"/>
      <w:lvlText w:val="%2."/>
      <w:lvlJc w:val="left"/>
      <w:pPr>
        <w:ind w:left="8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D0B6C2">
      <w:start w:val="1"/>
      <w:numFmt w:val="lowerRoman"/>
      <w:lvlText w:val="%3"/>
      <w:lvlJc w:val="left"/>
      <w:pPr>
        <w:ind w:left="15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A303A1E">
      <w:start w:val="1"/>
      <w:numFmt w:val="decimal"/>
      <w:lvlText w:val="%4"/>
      <w:lvlJc w:val="left"/>
      <w:pPr>
        <w:ind w:left="22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E827E22">
      <w:start w:val="1"/>
      <w:numFmt w:val="lowerLetter"/>
      <w:lvlText w:val="%5"/>
      <w:lvlJc w:val="left"/>
      <w:pPr>
        <w:ind w:left="29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B8C9E4E">
      <w:start w:val="1"/>
      <w:numFmt w:val="lowerRoman"/>
      <w:lvlText w:val="%6"/>
      <w:lvlJc w:val="left"/>
      <w:pPr>
        <w:ind w:left="3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732C50A">
      <w:start w:val="1"/>
      <w:numFmt w:val="decimal"/>
      <w:lvlText w:val="%7"/>
      <w:lvlJc w:val="left"/>
      <w:pPr>
        <w:ind w:left="44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4E08900">
      <w:start w:val="1"/>
      <w:numFmt w:val="lowerLetter"/>
      <w:lvlText w:val="%8"/>
      <w:lvlJc w:val="left"/>
      <w:pPr>
        <w:ind w:left="51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5646544">
      <w:start w:val="1"/>
      <w:numFmt w:val="lowerRoman"/>
      <w:lvlText w:val="%9"/>
      <w:lvlJc w:val="left"/>
      <w:pPr>
        <w:ind w:left="5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68420369"/>
    <w:multiLevelType w:val="hybridMultilevel"/>
    <w:tmpl w:val="0DF01174"/>
    <w:lvl w:ilvl="0" w:tplc="EBF01B9C">
      <w:start w:val="1"/>
      <w:numFmt w:val="bullet"/>
      <w:lvlText w:val="•"/>
      <w:lvlJc w:val="left"/>
      <w:pPr>
        <w:ind w:left="5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526610C">
      <w:start w:val="1"/>
      <w:numFmt w:val="bullet"/>
      <w:lvlText w:val="o"/>
      <w:lvlJc w:val="left"/>
      <w:pPr>
        <w:ind w:left="12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E76029A">
      <w:start w:val="1"/>
      <w:numFmt w:val="bullet"/>
      <w:lvlText w:val="▪"/>
      <w:lvlJc w:val="left"/>
      <w:pPr>
        <w:ind w:left="19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1762352">
      <w:start w:val="1"/>
      <w:numFmt w:val="bullet"/>
      <w:lvlText w:val="•"/>
      <w:lvlJc w:val="left"/>
      <w:pPr>
        <w:ind w:left="27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1FC5390">
      <w:start w:val="1"/>
      <w:numFmt w:val="bullet"/>
      <w:lvlText w:val="o"/>
      <w:lvlJc w:val="left"/>
      <w:pPr>
        <w:ind w:left="34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90A031C">
      <w:start w:val="1"/>
      <w:numFmt w:val="bullet"/>
      <w:lvlText w:val="▪"/>
      <w:lvlJc w:val="left"/>
      <w:pPr>
        <w:ind w:left="415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9CAD908">
      <w:start w:val="1"/>
      <w:numFmt w:val="bullet"/>
      <w:lvlText w:val="•"/>
      <w:lvlJc w:val="left"/>
      <w:pPr>
        <w:ind w:left="48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09EF32A">
      <w:start w:val="1"/>
      <w:numFmt w:val="bullet"/>
      <w:lvlText w:val="o"/>
      <w:lvlJc w:val="left"/>
      <w:pPr>
        <w:ind w:left="55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8AE98EC">
      <w:start w:val="1"/>
      <w:numFmt w:val="bullet"/>
      <w:lvlText w:val="▪"/>
      <w:lvlJc w:val="left"/>
      <w:pPr>
        <w:ind w:left="63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20"/>
    <w:rsid w:val="00286220"/>
    <w:rsid w:val="003D6D10"/>
    <w:rsid w:val="00494F8E"/>
    <w:rsid w:val="00495F3A"/>
    <w:rsid w:val="004D5E33"/>
    <w:rsid w:val="00581FEA"/>
    <w:rsid w:val="00595535"/>
    <w:rsid w:val="0088755D"/>
    <w:rsid w:val="00A91106"/>
    <w:rsid w:val="00B126B3"/>
    <w:rsid w:val="00BB6D22"/>
    <w:rsid w:val="00BD104E"/>
    <w:rsid w:val="00DF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8C685-9E85-4F55-B85F-4FC31DE3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1" w:lineRule="auto"/>
      <w:ind w:left="230" w:right="250" w:hanging="10"/>
      <w:jc w:val="both"/>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Hyperlink">
    <w:name w:val="Hyperlink"/>
    <w:basedOn w:val="DefaultParagraphFont"/>
    <w:uiPriority w:val="99"/>
    <w:unhideWhenUsed/>
    <w:rsid w:val="00495F3A"/>
    <w:rPr>
      <w:color w:val="0563C1" w:themeColor="hyperlink"/>
      <w:u w:val="single"/>
    </w:rPr>
  </w:style>
  <w:style w:type="paragraph" w:styleId="ListParagraph">
    <w:name w:val="List Paragraph"/>
    <w:basedOn w:val="Normal"/>
    <w:uiPriority w:val="34"/>
    <w:qFormat/>
    <w:rsid w:val="00494F8E"/>
    <w:pPr>
      <w:ind w:left="720"/>
      <w:contextualSpacing/>
    </w:pPr>
  </w:style>
  <w:style w:type="table" w:styleId="TableGrid">
    <w:name w:val="Table Grid"/>
    <w:basedOn w:val="TableNormal"/>
    <w:uiPriority w:val="39"/>
    <w:rsid w:val="004D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pdates.skills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3</Pages>
  <Words>1441</Words>
  <Characters>7768</Characters>
  <Application>Microsoft Office Word</Application>
  <DocSecurity>0</DocSecurity>
  <Lines>176</Lines>
  <Paragraphs>103</Paragraphs>
  <ScaleCrop>false</ScaleCrop>
  <HeadingPairs>
    <vt:vector size="2" baseType="variant">
      <vt:variant>
        <vt:lpstr>Title</vt:lpstr>
      </vt:variant>
      <vt:variant>
        <vt:i4>1</vt:i4>
      </vt:variant>
    </vt:vector>
  </HeadingPairs>
  <TitlesOfParts>
    <vt:vector size="1" baseType="lpstr">
      <vt:lpstr>Microsoft Word - EMT Technical Standards.docx</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EMT Technical Standards.docx</dc:title>
  <dc:subject/>
  <dc:creator>CPCC</dc:creator>
  <cp:keywords/>
  <cp:lastModifiedBy>Peyton Holland</cp:lastModifiedBy>
  <cp:revision>8</cp:revision>
  <dcterms:created xsi:type="dcterms:W3CDTF">2020-01-06T20:47:00Z</dcterms:created>
  <dcterms:modified xsi:type="dcterms:W3CDTF">2020-01-30T20:06:00Z</dcterms:modified>
</cp:coreProperties>
</file>