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06" w:rsidRPr="00C65D53" w:rsidRDefault="00B5426F" w:rsidP="00815981">
      <w:pPr>
        <w:pStyle w:val="Heading1"/>
        <w:rPr>
          <w:rFonts w:ascii="Calibri" w:hAnsi="Calibri" w:cs="Calibri"/>
          <w:sz w:val="32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-68580</wp:posOffset>
            </wp:positionV>
            <wp:extent cx="994410" cy="881380"/>
            <wp:effectExtent l="0" t="0" r="0" b="0"/>
            <wp:wrapNone/>
            <wp:docPr id="4" name="Picture 4" descr="Simplified_Framework_Trans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ified_Framework_Trans_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D53">
        <w:rPr>
          <w:rFonts w:ascii="Calibri" w:hAnsi="Calibri" w:cs="Calibri"/>
          <w:noProof/>
          <w:sz w:val="32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-189865</wp:posOffset>
            </wp:positionV>
            <wp:extent cx="1363345" cy="1002665"/>
            <wp:effectExtent l="0" t="0" r="8255" b="6985"/>
            <wp:wrapNone/>
            <wp:docPr id="2" name="Picture 2" descr="NC-Logo-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-Logo-2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06" w:rsidRPr="00C65D53">
        <w:rPr>
          <w:rFonts w:ascii="Calibri" w:hAnsi="Calibri" w:cs="Calibri"/>
          <w:sz w:val="32"/>
          <w:szCs w:val="24"/>
        </w:rPr>
        <w:t>SkillsUSA NORTH CAROLINA</w:t>
      </w:r>
    </w:p>
    <w:p w:rsidR="00815981" w:rsidRPr="00C65D53" w:rsidRDefault="00815981" w:rsidP="00815981">
      <w:pPr>
        <w:jc w:val="center"/>
        <w:rPr>
          <w:rFonts w:ascii="Calibri" w:hAnsi="Calibri" w:cs="Calibri"/>
          <w:b/>
          <w:sz w:val="24"/>
        </w:rPr>
      </w:pPr>
      <w:r w:rsidRPr="00C65D53">
        <w:rPr>
          <w:rFonts w:ascii="Calibri" w:hAnsi="Calibri" w:cs="Calibri"/>
          <w:b/>
          <w:sz w:val="32"/>
          <w:szCs w:val="24"/>
        </w:rPr>
        <w:t>POSTER CONTEST</w:t>
      </w:r>
    </w:p>
    <w:p w:rsidR="00815981" w:rsidRPr="00C65D53" w:rsidRDefault="00293BEE" w:rsidP="00815981">
      <w:pPr>
        <w:jc w:val="center"/>
        <w:rPr>
          <w:rFonts w:ascii="Calibri" w:hAnsi="Calibri" w:cs="Calibri"/>
          <w:i/>
          <w:sz w:val="24"/>
          <w:szCs w:val="24"/>
        </w:rPr>
      </w:pPr>
      <w:r w:rsidRPr="00C65D53">
        <w:rPr>
          <w:rFonts w:ascii="Calibri" w:hAnsi="Calibri" w:cs="Calibri"/>
          <w:i/>
          <w:sz w:val="24"/>
          <w:szCs w:val="24"/>
        </w:rPr>
        <w:t>(REGIONAL/STATE-ONLY</w:t>
      </w:r>
      <w:r w:rsidR="00815981" w:rsidRPr="00C65D53">
        <w:rPr>
          <w:rFonts w:ascii="Calibri" w:hAnsi="Calibri" w:cs="Calibri"/>
          <w:i/>
          <w:sz w:val="24"/>
          <w:szCs w:val="24"/>
        </w:rPr>
        <w:t xml:space="preserve"> CONTEST)</w:t>
      </w: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815981" w:rsidP="00815981">
      <w:pPr>
        <w:pStyle w:val="Heading7"/>
        <w:rPr>
          <w:rFonts w:ascii="Calibri" w:hAnsi="Calibri" w:cs="Calibri"/>
        </w:rPr>
      </w:pPr>
      <w:r w:rsidRPr="00C65D53">
        <w:rPr>
          <w:rFonts w:ascii="Calibri" w:hAnsi="Calibri" w:cs="Calibri"/>
        </w:rPr>
        <w:t>PURPOSE</w:t>
      </w: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815981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Evaluate the contestant’s ability to develop and prepare a SkillsUSA promotional poster</w:t>
      </w:r>
      <w:r w:rsidR="00333E32">
        <w:rPr>
          <w:rFonts w:ascii="Calibri" w:hAnsi="Calibri" w:cs="Calibri"/>
          <w:sz w:val="24"/>
        </w:rPr>
        <w:t xml:space="preserve"> and present the content to the judges.</w:t>
      </w: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815981" w:rsidP="00815981">
      <w:pPr>
        <w:rPr>
          <w:rFonts w:ascii="Calibri" w:hAnsi="Calibri" w:cs="Calibri"/>
          <w:b/>
          <w:sz w:val="24"/>
          <w:u w:val="single"/>
        </w:rPr>
      </w:pPr>
      <w:r w:rsidRPr="00C65D53">
        <w:rPr>
          <w:rFonts w:ascii="Calibri" w:hAnsi="Calibri" w:cs="Calibri"/>
          <w:b/>
          <w:sz w:val="24"/>
          <w:u w:val="single"/>
        </w:rPr>
        <w:t>CLOTHING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REQUIREMENTS</w:t>
      </w: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333E32" w:rsidP="0081598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Business casual dress.</w:t>
      </w:r>
    </w:p>
    <w:p w:rsidR="00815981" w:rsidRPr="00C65D53" w:rsidRDefault="00F33B3D" w:rsidP="0081598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:rsidR="00815981" w:rsidRPr="00C65D53" w:rsidRDefault="00815981" w:rsidP="00815981">
      <w:pPr>
        <w:pStyle w:val="Heading7"/>
        <w:rPr>
          <w:rFonts w:ascii="Calibri" w:hAnsi="Calibri" w:cs="Calibri"/>
        </w:rPr>
      </w:pPr>
      <w:r w:rsidRPr="00C65D53">
        <w:rPr>
          <w:rFonts w:ascii="Calibri" w:hAnsi="Calibri" w:cs="Calibri"/>
        </w:rPr>
        <w:t>ELIGIBILITY</w:t>
      </w: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ind w:left="36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1.</w:t>
      </w:r>
      <w:r w:rsidRPr="00C65D53">
        <w:rPr>
          <w:rFonts w:ascii="Calibri" w:hAnsi="Calibri" w:cs="Calibri"/>
          <w:sz w:val="24"/>
        </w:rPr>
        <w:tab/>
        <w:t xml:space="preserve">Open to active SkillsUSA members enrolled in </w:t>
      </w:r>
      <w:r w:rsidR="00333E32">
        <w:rPr>
          <w:rFonts w:ascii="Calibri" w:hAnsi="Calibri" w:cs="Calibri"/>
          <w:sz w:val="24"/>
        </w:rPr>
        <w:t xml:space="preserve">Public </w:t>
      </w:r>
      <w:r w:rsidR="000E0A27">
        <w:rPr>
          <w:rFonts w:ascii="Calibri" w:hAnsi="Calibri" w:cs="Calibri"/>
          <w:sz w:val="24"/>
        </w:rPr>
        <w:t>S</w:t>
      </w:r>
      <w:r w:rsidR="00333E32">
        <w:rPr>
          <w:rFonts w:ascii="Calibri" w:hAnsi="Calibri" w:cs="Calibri"/>
          <w:sz w:val="24"/>
        </w:rPr>
        <w:t>afety Academy</w:t>
      </w:r>
      <w:r w:rsidRPr="00C65D53">
        <w:rPr>
          <w:rFonts w:ascii="Calibri" w:hAnsi="Calibri" w:cs="Calibri"/>
          <w:sz w:val="24"/>
        </w:rPr>
        <w:t xml:space="preserve"> courses.</w:t>
      </w:r>
    </w:p>
    <w:p w:rsidR="00815981" w:rsidRPr="00C65D53" w:rsidRDefault="00815981" w:rsidP="00113496">
      <w:pPr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ind w:left="360" w:hanging="360"/>
        <w:rPr>
          <w:rFonts w:ascii="Calibri" w:hAnsi="Calibri" w:cs="Calibri"/>
          <w:b/>
          <w:sz w:val="24"/>
          <w:u w:val="single"/>
        </w:rPr>
      </w:pPr>
      <w:r w:rsidRPr="00C65D53">
        <w:rPr>
          <w:rFonts w:ascii="Calibri" w:hAnsi="Calibri" w:cs="Calibri"/>
          <w:b/>
          <w:sz w:val="24"/>
          <w:u w:val="single"/>
        </w:rPr>
        <w:t>EQUIPMENT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AND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MATERIALS</w:t>
      </w:r>
    </w:p>
    <w:p w:rsidR="00815981" w:rsidRPr="00C65D53" w:rsidRDefault="00815981" w:rsidP="00113496">
      <w:pPr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Supplied by SkillsUSA:</w:t>
      </w:r>
    </w:p>
    <w:p w:rsidR="00815981" w:rsidRPr="00C65D53" w:rsidRDefault="00815981" w:rsidP="00113496">
      <w:pPr>
        <w:numPr>
          <w:ilvl w:val="0"/>
          <w:numId w:val="2"/>
        </w:numPr>
        <w:tabs>
          <w:tab w:val="clear" w:pos="1440"/>
          <w:tab w:val="num" w:pos="720"/>
        </w:tabs>
        <w:ind w:left="72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Five copies of regulations.</w:t>
      </w:r>
    </w:p>
    <w:p w:rsidR="00815981" w:rsidRPr="00C65D53" w:rsidRDefault="00815981" w:rsidP="00113496">
      <w:pPr>
        <w:numPr>
          <w:ilvl w:val="0"/>
          <w:numId w:val="2"/>
        </w:numPr>
        <w:tabs>
          <w:tab w:val="clear" w:pos="1440"/>
          <w:tab w:val="num" w:pos="720"/>
        </w:tabs>
        <w:ind w:left="72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One copy of form to report results.</w:t>
      </w:r>
    </w:p>
    <w:p w:rsidR="00815981" w:rsidRPr="00C65D53" w:rsidRDefault="00815981" w:rsidP="00113496">
      <w:pPr>
        <w:numPr>
          <w:ilvl w:val="0"/>
          <w:numId w:val="2"/>
        </w:numPr>
        <w:tabs>
          <w:tab w:val="clear" w:pos="1440"/>
          <w:tab w:val="num" w:pos="720"/>
        </w:tabs>
        <w:ind w:left="72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Tables.</w:t>
      </w:r>
    </w:p>
    <w:p w:rsidR="00815981" w:rsidRPr="00C65D53" w:rsidRDefault="00815981" w:rsidP="00113496">
      <w:pPr>
        <w:numPr>
          <w:ilvl w:val="0"/>
          <w:numId w:val="2"/>
        </w:numPr>
        <w:tabs>
          <w:tab w:val="clear" w:pos="1440"/>
          <w:tab w:val="num" w:pos="720"/>
        </w:tabs>
        <w:ind w:left="72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Pencils.</w:t>
      </w:r>
    </w:p>
    <w:p w:rsidR="00815981" w:rsidRPr="00C65D53" w:rsidRDefault="00815981" w:rsidP="00113496">
      <w:pPr>
        <w:numPr>
          <w:ilvl w:val="0"/>
          <w:numId w:val="2"/>
        </w:numPr>
        <w:tabs>
          <w:tab w:val="clear" w:pos="1440"/>
          <w:tab w:val="num" w:pos="720"/>
        </w:tabs>
        <w:ind w:left="72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One room.</w:t>
      </w: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Supplied by The Host:</w:t>
      </w:r>
    </w:p>
    <w:p w:rsidR="00815981" w:rsidRPr="00C65D53" w:rsidRDefault="00815981" w:rsidP="00113496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One chairperson.</w:t>
      </w:r>
    </w:p>
    <w:p w:rsidR="00815981" w:rsidRPr="00C65D53" w:rsidRDefault="00815981" w:rsidP="00113496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Three judges.</w:t>
      </w: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  <w:b/>
          <w:sz w:val="24"/>
          <w:u w:val="single"/>
        </w:rPr>
      </w:pPr>
      <w:r w:rsidRPr="00C65D53">
        <w:rPr>
          <w:rFonts w:ascii="Calibri" w:hAnsi="Calibri" w:cs="Calibri"/>
          <w:b/>
          <w:sz w:val="24"/>
          <w:u w:val="single"/>
        </w:rPr>
        <w:t>SCOPE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OF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THE</w:t>
      </w:r>
      <w:r w:rsidRPr="00C65D53">
        <w:rPr>
          <w:rFonts w:ascii="Calibri" w:hAnsi="Calibri" w:cs="Calibri"/>
          <w:sz w:val="24"/>
        </w:rPr>
        <w:t xml:space="preserve"> </w:t>
      </w:r>
      <w:r w:rsidRPr="00C65D53">
        <w:rPr>
          <w:rFonts w:ascii="Calibri" w:hAnsi="Calibri" w:cs="Calibri"/>
          <w:b/>
          <w:sz w:val="24"/>
          <w:u w:val="single"/>
        </w:rPr>
        <w:t>CONTEST</w:t>
      </w: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  <w:sz w:val="24"/>
        </w:rPr>
      </w:pPr>
    </w:p>
    <w:p w:rsidR="00333E32" w:rsidRPr="00847FE2" w:rsidRDefault="00815981" w:rsidP="00847FE2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 xml:space="preserve">The theme for the poster will be the </w:t>
      </w:r>
      <w:r w:rsidR="00333E32">
        <w:rPr>
          <w:rFonts w:ascii="Calibri" w:hAnsi="Calibri" w:cs="Calibri"/>
          <w:sz w:val="24"/>
        </w:rPr>
        <w:t xml:space="preserve">student’s choice: </w:t>
      </w:r>
      <w:r w:rsidR="00847FE2">
        <w:rPr>
          <w:rFonts w:ascii="Calibri" w:hAnsi="Calibri" w:cs="Calibri"/>
          <w:sz w:val="24"/>
        </w:rPr>
        <w:br/>
        <w:t>a.</w:t>
      </w:r>
      <w:r w:rsidR="00847FE2">
        <w:rPr>
          <w:rFonts w:ascii="Calibri" w:hAnsi="Calibri" w:cs="Calibri"/>
          <w:sz w:val="24"/>
        </w:rPr>
        <w:tab/>
        <w:t>Create a public education campaign for residents of your county about flood preparedness, response, and recovery.</w:t>
      </w:r>
      <w:r w:rsidR="00847FE2">
        <w:rPr>
          <w:rFonts w:ascii="Calibri" w:hAnsi="Calibri" w:cs="Calibri"/>
          <w:sz w:val="24"/>
        </w:rPr>
        <w:br/>
        <w:t>b.</w:t>
      </w:r>
      <w:r w:rsidR="00847FE2">
        <w:rPr>
          <w:rFonts w:ascii="Calibri" w:hAnsi="Calibri" w:cs="Calibri"/>
          <w:sz w:val="24"/>
        </w:rPr>
        <w:tab/>
        <w:t>Research what causes flooding, what areas of your county are most prone to flooding, and what can be done to mitigate flooding in your community.</w:t>
      </w: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The poster shall be designed and constructed by one Skills member only.</w:t>
      </w:r>
    </w:p>
    <w:p w:rsidR="00815981" w:rsidRPr="00C65D53" w:rsidRDefault="00815981" w:rsidP="00113496">
      <w:pPr>
        <w:tabs>
          <w:tab w:val="num" w:pos="360"/>
        </w:tabs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113496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</w:rPr>
      </w:pPr>
      <w:r w:rsidRPr="00C65D53">
        <w:rPr>
          <w:rFonts w:ascii="Calibri" w:hAnsi="Calibri" w:cs="Calibri"/>
        </w:rPr>
        <w:t>Only students will be allowed to set up the posters according to instructions given by the contest chairperson</w:t>
      </w:r>
      <w:r w:rsidR="00293BEE" w:rsidRPr="00C65D53">
        <w:rPr>
          <w:rFonts w:ascii="Calibri" w:hAnsi="Calibri" w:cs="Calibri"/>
        </w:rPr>
        <w:t xml:space="preserve"> or the conference program</w:t>
      </w:r>
      <w:r w:rsidRPr="00C65D53">
        <w:rPr>
          <w:rFonts w:ascii="Calibri" w:hAnsi="Calibri" w:cs="Calibri"/>
        </w:rPr>
        <w:t>.</w:t>
      </w:r>
    </w:p>
    <w:p w:rsidR="00815981" w:rsidRPr="00C65D53" w:rsidRDefault="00815981" w:rsidP="00113496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="Calibri" w:hAnsi="Calibri" w:cs="Calibri"/>
        </w:rPr>
      </w:pPr>
      <w:r w:rsidRPr="00C65D53">
        <w:rPr>
          <w:rFonts w:ascii="Calibri" w:hAnsi="Calibri" w:cs="Calibri"/>
        </w:rPr>
        <w:lastRenderedPageBreak/>
        <w:t>Failure to comply with any requirement listed</w:t>
      </w:r>
      <w:r w:rsidR="00293BEE" w:rsidRPr="00C65D53">
        <w:rPr>
          <w:rFonts w:ascii="Calibri" w:hAnsi="Calibri" w:cs="Calibri"/>
        </w:rPr>
        <w:t xml:space="preserve"> above will result in a</w:t>
      </w:r>
      <w:r w:rsidRPr="00C65D53">
        <w:rPr>
          <w:rFonts w:ascii="Calibri" w:hAnsi="Calibri" w:cs="Calibri"/>
        </w:rPr>
        <w:t xml:space="preserve"> penalty for each rule violation.</w:t>
      </w:r>
    </w:p>
    <w:p w:rsidR="00815981" w:rsidRPr="00C65D53" w:rsidRDefault="00815981" w:rsidP="00113496">
      <w:pPr>
        <w:ind w:left="360" w:hanging="360"/>
        <w:rPr>
          <w:rFonts w:ascii="Calibri" w:hAnsi="Calibri" w:cs="Calibri"/>
          <w:sz w:val="24"/>
        </w:rPr>
      </w:pP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571D90" w:rsidRPr="00C65D53" w:rsidRDefault="00571D90" w:rsidP="00815981">
      <w:pPr>
        <w:rPr>
          <w:rFonts w:ascii="Calibri" w:hAnsi="Calibri" w:cs="Calibri"/>
          <w:b/>
          <w:sz w:val="32"/>
          <w:szCs w:val="32"/>
        </w:rPr>
      </w:pPr>
      <w:r w:rsidRPr="00C65D53">
        <w:rPr>
          <w:rFonts w:ascii="Calibri" w:hAnsi="Calibri" w:cs="Calibri"/>
          <w:b/>
          <w:sz w:val="32"/>
          <w:szCs w:val="32"/>
        </w:rPr>
        <w:t>Scoring</w:t>
      </w:r>
    </w:p>
    <w:p w:rsidR="00571D90" w:rsidRPr="00C65D53" w:rsidRDefault="00571D90" w:rsidP="00815981">
      <w:pPr>
        <w:rPr>
          <w:rFonts w:ascii="Calibri" w:hAnsi="Calibri" w:cs="Calibri"/>
          <w:sz w:val="12"/>
          <w:szCs w:val="12"/>
        </w:rPr>
      </w:pPr>
    </w:p>
    <w:p w:rsidR="00571D90" w:rsidRPr="00C65D53" w:rsidRDefault="00571D90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Educational Information Value – 200 pts</w:t>
      </w:r>
    </w:p>
    <w:p w:rsidR="00571D90" w:rsidRPr="00C65D53" w:rsidRDefault="00571D90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Layout and Design – 200 pts</w:t>
      </w:r>
    </w:p>
    <w:p w:rsidR="00571D90" w:rsidRPr="00C65D53" w:rsidRDefault="00571D90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Workmanship – 200 pts</w:t>
      </w:r>
    </w:p>
    <w:p w:rsidR="00571D90" w:rsidRPr="00C65D53" w:rsidRDefault="00571D90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Creativity and Originality – 200 pts</w:t>
      </w:r>
    </w:p>
    <w:p w:rsidR="00571D90" w:rsidRPr="00C65D53" w:rsidRDefault="00571D90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Curre</w:t>
      </w:r>
      <w:r w:rsidR="00293BEE" w:rsidRPr="00C65D53">
        <w:rPr>
          <w:rFonts w:ascii="Calibri" w:hAnsi="Calibri" w:cs="Calibri"/>
          <w:sz w:val="24"/>
        </w:rPr>
        <w:t>nt Theme Displayed on Poster – 1</w:t>
      </w:r>
      <w:r w:rsidRPr="00C65D53">
        <w:rPr>
          <w:rFonts w:ascii="Calibri" w:hAnsi="Calibri" w:cs="Calibri"/>
          <w:sz w:val="24"/>
        </w:rPr>
        <w:t>00 pts</w:t>
      </w:r>
    </w:p>
    <w:p w:rsidR="00293BEE" w:rsidRDefault="00293BEE" w:rsidP="00815981">
      <w:pPr>
        <w:rPr>
          <w:rFonts w:ascii="Calibri" w:hAnsi="Calibri" w:cs="Calibri"/>
          <w:sz w:val="24"/>
        </w:rPr>
      </w:pPr>
      <w:r w:rsidRPr="00C65D53">
        <w:rPr>
          <w:rFonts w:ascii="Calibri" w:hAnsi="Calibri" w:cs="Calibri"/>
          <w:sz w:val="24"/>
        </w:rPr>
        <w:t>Poster Relates to the Current Theme – 100 pts</w:t>
      </w:r>
    </w:p>
    <w:p w:rsidR="00F33B3D" w:rsidRPr="00C65D53" w:rsidRDefault="00F33B3D" w:rsidP="00815981">
      <w:pPr>
        <w:rPr>
          <w:rFonts w:ascii="Calibri" w:hAnsi="Calibri" w:cs="Calibri"/>
          <w:sz w:val="24"/>
        </w:rPr>
      </w:pPr>
    </w:p>
    <w:p w:rsidR="00360906" w:rsidRPr="00C65D53" w:rsidRDefault="00360906" w:rsidP="00815981">
      <w:pPr>
        <w:rPr>
          <w:rFonts w:ascii="Calibri" w:hAnsi="Calibri" w:cs="Calibri"/>
          <w:sz w:val="24"/>
        </w:rPr>
      </w:pPr>
    </w:p>
    <w:sectPr w:rsidR="00360906" w:rsidRPr="00C65D53" w:rsidSect="001134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9F2"/>
    <w:multiLevelType w:val="singleLevel"/>
    <w:tmpl w:val="75D4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F3B55E8"/>
    <w:multiLevelType w:val="singleLevel"/>
    <w:tmpl w:val="E43ED9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B4646A6"/>
    <w:multiLevelType w:val="singleLevel"/>
    <w:tmpl w:val="2ACC1A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7C95F6A"/>
    <w:multiLevelType w:val="singleLevel"/>
    <w:tmpl w:val="6C00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24479F1"/>
    <w:multiLevelType w:val="singleLevel"/>
    <w:tmpl w:val="D9F0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E6"/>
    <w:rsid w:val="00027E5C"/>
    <w:rsid w:val="000E0A27"/>
    <w:rsid w:val="00113496"/>
    <w:rsid w:val="00293BEE"/>
    <w:rsid w:val="00333E32"/>
    <w:rsid w:val="00360906"/>
    <w:rsid w:val="003A2362"/>
    <w:rsid w:val="00571D90"/>
    <w:rsid w:val="006B5523"/>
    <w:rsid w:val="007B6FC9"/>
    <w:rsid w:val="00815981"/>
    <w:rsid w:val="00847FE2"/>
    <w:rsid w:val="00AB6442"/>
    <w:rsid w:val="00B5426F"/>
    <w:rsid w:val="00C65D53"/>
    <w:rsid w:val="00C8764C"/>
    <w:rsid w:val="00F33B3D"/>
    <w:rsid w:val="00F934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9A490-FD00-4659-BCAE-D84E1D80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E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C74E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74E6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C74E6"/>
    <w:pPr>
      <w:keepNext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AC74E6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link w:val="Heading7"/>
    <w:rsid w:val="00AC74E6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AC74E6"/>
    <w:rPr>
      <w:sz w:val="24"/>
    </w:rPr>
  </w:style>
  <w:style w:type="character" w:customStyle="1" w:styleId="BodyTextChar">
    <w:name w:val="Body Text Char"/>
    <w:link w:val="BodyText"/>
    <w:rsid w:val="00AC74E6"/>
    <w:rPr>
      <w:rFonts w:ascii="Times New Roman" w:eastAsia="Times New Roman" w:hAnsi="Times New Roman" w:cs="Times New Roman"/>
      <w:szCs w:val="20"/>
    </w:rPr>
  </w:style>
  <w:style w:type="paragraph" w:styleId="ColorfulList-Accent1">
    <w:name w:val="Colorful List Accent 1"/>
    <w:basedOn w:val="Normal"/>
    <w:uiPriority w:val="34"/>
    <w:qFormat/>
    <w:rsid w:val="00AC74E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C74E6"/>
    <w:rPr>
      <w:rFonts w:ascii="Calibri" w:eastAsia="Times New Roman" w:hAnsi="Calibri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Paul</cp:lastModifiedBy>
  <cp:revision>2</cp:revision>
  <dcterms:created xsi:type="dcterms:W3CDTF">2024-03-20T13:08:00Z</dcterms:created>
  <dcterms:modified xsi:type="dcterms:W3CDTF">2024-03-20T13:08:00Z</dcterms:modified>
</cp:coreProperties>
</file>